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cs="黑体"/>
          <w:b/>
          <w:color w:val="FF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梅江区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  <w:lang w:eastAsia="zh-CN"/>
        </w:rPr>
        <w:t>东升工业园区政府专职消防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队员报名登记表</w:t>
      </w:r>
    </w:p>
    <w:p>
      <w:pPr>
        <w:ind w:firstLine="4080" w:firstLineChars="1700"/>
        <w:rPr>
          <w:rFonts w:hint="eastAsia" w:ascii="仿宋_GB2312" w:eastAsia="仿宋_GB2312" w:cs="宋体"/>
          <w:sz w:val="24"/>
        </w:rPr>
      </w:pPr>
    </w:p>
    <w:p>
      <w:pPr>
        <w:ind w:right="96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 xml:space="preserve">应聘岗位：                           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6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92"/>
        <w:gridCol w:w="530"/>
        <w:gridCol w:w="176"/>
        <w:gridCol w:w="117"/>
        <w:gridCol w:w="413"/>
        <w:gridCol w:w="176"/>
        <w:gridCol w:w="531"/>
        <w:gridCol w:w="223"/>
        <w:gridCol w:w="660"/>
        <w:gridCol w:w="706"/>
        <w:gridCol w:w="707"/>
        <w:gridCol w:w="529"/>
        <w:gridCol w:w="12"/>
        <w:gridCol w:w="1223"/>
        <w:gridCol w:w="5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入党(团)时间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0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0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0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4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ind w:firstLine="260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spacing w:line="40" w:lineRule="exact"/>
        <w:rPr>
          <w:rFonts w:hint="eastAsia" w:ascii="仿宋_GB2312" w:hAnsi="宋体" w:eastAsia="仿宋_GB2312" w:cs="宋体"/>
          <w:kern w:val="0"/>
          <w:sz w:val="18"/>
          <w:szCs w:val="18"/>
        </w:rPr>
        <w:sectPr>
          <w:headerReference r:id="rId3" w:type="default"/>
          <w:pgSz w:w="11906" w:h="16838"/>
          <w:pgMar w:top="1440" w:right="1800" w:bottom="1092" w:left="1800" w:header="851" w:footer="992" w:gutter="0"/>
          <w:cols w:space="720" w:num="1"/>
          <w:docGrid w:type="lines" w:linePitch="312" w:charSpace="0"/>
        </w:sect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72"/>
    <w:rsid w:val="00247726"/>
    <w:rsid w:val="00514E6C"/>
    <w:rsid w:val="005958E5"/>
    <w:rsid w:val="008D3A94"/>
    <w:rsid w:val="008E4237"/>
    <w:rsid w:val="00A17972"/>
    <w:rsid w:val="6BD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9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9"/>
    <w:qFormat/>
    <w:uiPriority w:val="10"/>
    <w:pPr>
      <w:spacing w:before="240" w:after="60" w:line="580" w:lineRule="exact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eastAsia="仿宋" w:asciiTheme="minorHAnsi" w:hAnsiTheme="minorHAnsi" w:cstheme="minorBidi"/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黑体" w:asciiTheme="majorHAnsi" w:hAnsiTheme="majorHAnsi" w:cstheme="majorBidi"/>
      <w:kern w:val="44"/>
      <w:sz w:val="32"/>
      <w:szCs w:val="44"/>
    </w:rPr>
  </w:style>
  <w:style w:type="character" w:customStyle="1" w:styleId="9">
    <w:name w:val="标题 Char"/>
    <w:basedOn w:val="7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rFonts w:eastAsia="仿宋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60</Words>
  <Characters>348</Characters>
  <Lines>2</Lines>
  <Paragraphs>1</Paragraphs>
  <TotalTime>7</TotalTime>
  <ScaleCrop>false</ScaleCrop>
  <LinksUpToDate>false</LinksUpToDate>
  <CharactersWithSpaces>407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2021-02-26T10:08:00Z</dcterms:created>
  <dc:creator>Sky123.Org</dc:creator>
  <cp:lastModifiedBy>Administrator</cp:lastModifiedBy>
  <dcterms:modified xsi:type="dcterms:W3CDTF">2022-01-05T09:44:10Z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A57D600DE3A94B29B65B61247EB0161B</vt:lpwstr>
  </property>
</Properties>
</file>