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年度梅江区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建筑工程技术初级专业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技术资格评审委员会通过人员公示</w:t>
      </w:r>
    </w:p>
    <w:p/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经梅江区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建筑工程</w:t>
      </w:r>
      <w:r>
        <w:rPr>
          <w:rFonts w:hint="eastAsia" w:ascii="文星仿宋" w:hAnsi="文星仿宋" w:eastAsia="文星仿宋" w:cs="文星仿宋"/>
          <w:sz w:val="32"/>
          <w:szCs w:val="32"/>
        </w:rPr>
        <w:t>技术初级专业技术资格评审委员会评审，下列同志(名单附后)获得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建筑工程</w:t>
      </w:r>
      <w:r>
        <w:rPr>
          <w:rFonts w:hint="eastAsia" w:ascii="文星仿宋" w:hAnsi="文星仿宋" w:eastAsia="文星仿宋" w:cs="文星仿宋"/>
          <w:sz w:val="32"/>
          <w:szCs w:val="32"/>
        </w:rPr>
        <w:t>技术初级专业技术资格，现予公示。公示期从202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25</w:t>
      </w:r>
      <w:r>
        <w:rPr>
          <w:rFonts w:hint="eastAsia" w:ascii="文星仿宋" w:hAnsi="文星仿宋" w:eastAsia="文星仿宋" w:cs="文星仿宋"/>
          <w:sz w:val="32"/>
          <w:szCs w:val="32"/>
        </w:rPr>
        <w:t>日到202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29</w:t>
      </w:r>
      <w:r>
        <w:rPr>
          <w:rFonts w:hint="eastAsia" w:ascii="文星仿宋" w:hAnsi="文星仿宋" w:eastAsia="文星仿宋" w:cs="文星仿宋"/>
          <w:sz w:val="32"/>
          <w:szCs w:val="32"/>
        </w:rPr>
        <w:t>日</w:t>
      </w:r>
      <w:r>
        <w:rPr>
          <w:rFonts w:hint="eastAsia" w:ascii="文星仿宋" w:hAnsi="文星仿宋" w:eastAsia="文星仿宋" w:cs="文星仿宋"/>
          <w:color w:val="333333"/>
          <w:sz w:val="32"/>
          <w:szCs w:val="32"/>
        </w:rPr>
        <w:t>下</w:t>
      </w:r>
      <w:bookmarkStart w:id="0" w:name="_GoBack"/>
      <w:bookmarkEnd w:id="0"/>
      <w:r>
        <w:rPr>
          <w:rFonts w:hint="eastAsia" w:ascii="文星仿宋" w:hAnsi="文星仿宋" w:eastAsia="文星仿宋" w:cs="文星仿宋"/>
          <w:color w:val="333333"/>
          <w:sz w:val="32"/>
          <w:szCs w:val="32"/>
        </w:rPr>
        <w:t>止</w:t>
      </w:r>
      <w:r>
        <w:rPr>
          <w:rFonts w:hint="eastAsia" w:ascii="文星仿宋" w:hAnsi="文星仿宋" w:eastAsia="文星仿宋" w:cs="文星仿宋"/>
          <w:color w:val="333333"/>
          <w:sz w:val="32"/>
          <w:szCs w:val="32"/>
          <w:lang w:eastAsia="zh-CN"/>
        </w:rPr>
        <w:t>（</w:t>
      </w:r>
      <w:r>
        <w:rPr>
          <w:rFonts w:hint="eastAsia" w:ascii="文星仿宋" w:hAnsi="文星仿宋" w:eastAsia="文星仿宋" w:cs="文星仿宋"/>
          <w:color w:val="333333"/>
          <w:sz w:val="32"/>
          <w:szCs w:val="32"/>
          <w:lang w:val="en-US" w:eastAsia="zh-CN"/>
        </w:rPr>
        <w:t>5工作日</w:t>
      </w:r>
      <w:r>
        <w:rPr>
          <w:rFonts w:hint="eastAsia" w:ascii="文星仿宋" w:hAnsi="文星仿宋" w:eastAsia="文星仿宋" w:cs="文星仿宋"/>
          <w:color w:val="333333"/>
          <w:sz w:val="32"/>
          <w:szCs w:val="32"/>
          <w:lang w:eastAsia="zh-CN"/>
        </w:rPr>
        <w:t>）</w:t>
      </w:r>
      <w:r>
        <w:rPr>
          <w:rFonts w:hint="eastAsia" w:ascii="文星仿宋" w:hAnsi="文星仿宋" w:eastAsia="文星仿宋" w:cs="文星仿宋"/>
          <w:sz w:val="32"/>
          <w:szCs w:val="32"/>
        </w:rPr>
        <w:t>。如果对下列同志取得专业技术资格有异议，请电话或书面向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梅州市梅江区住房和城乡建设局</w:t>
      </w:r>
      <w:r>
        <w:rPr>
          <w:rFonts w:hint="eastAsia" w:ascii="文星仿宋" w:hAnsi="文星仿宋" w:eastAsia="文星仿宋" w:cs="文星仿宋"/>
          <w:sz w:val="32"/>
          <w:szCs w:val="32"/>
        </w:rPr>
        <w:t>、梅江区人力资源和社会保障局反映，反映的电话和书面材料要自报或签署真实姓名，不报或不签署真实姓名的，一律不予受理。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受理单位：梅州市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梅江区住房和城乡建设局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　　受理电话：0753-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2233813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地    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址：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</w:t>
      </w:r>
      <w:r>
        <w:rPr>
          <w:rFonts w:hint="eastAsia" w:ascii="文星仿宋" w:hAnsi="文星仿宋" w:eastAsia="文星仿宋" w:cs="文星仿宋"/>
          <w:sz w:val="32"/>
          <w:szCs w:val="32"/>
        </w:rPr>
        <w:t>梅江区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裕安路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45号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受理单位：梅州市梅江区人力资源和社会保障局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受理电话：0753-2196966  </w:t>
      </w:r>
    </w:p>
    <w:p>
      <w:pPr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　　地    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址：梅江区仲元东路53号</w:t>
      </w:r>
    </w:p>
    <w:p>
      <w:pPr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　　</w:t>
      </w: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梅江区住房和城乡建设局</w:t>
      </w:r>
    </w:p>
    <w:p>
      <w:pPr>
        <w:jc w:val="center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                  2022年4月25日</w:t>
      </w:r>
    </w:p>
    <w:p>
      <w:pPr>
        <w:rPr>
          <w:rFonts w:hint="eastAsia" w:ascii="文星仿宋" w:hAnsi="文星仿宋" w:eastAsia="文星仿宋" w:cs="文星仿宋"/>
          <w:b/>
          <w:bCs/>
          <w:sz w:val="32"/>
          <w:szCs w:val="32"/>
          <w:lang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b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文星标宋" w:hAnsi="文星标宋" w:eastAsia="文星标宋" w:cs="文星标宋"/>
          <w:sz w:val="32"/>
          <w:szCs w:val="32"/>
        </w:rPr>
      </w:pPr>
      <w:r>
        <w:rPr>
          <w:rFonts w:hint="eastAsia" w:ascii="文星标宋" w:hAnsi="文星标宋" w:eastAsia="文星标宋" w:cs="文星标宋"/>
          <w:sz w:val="32"/>
          <w:szCs w:val="32"/>
        </w:rPr>
        <w:t>获得</w:t>
      </w:r>
      <w:r>
        <w:rPr>
          <w:rFonts w:hint="eastAsia" w:ascii="文星标宋" w:hAnsi="文星标宋" w:eastAsia="文星标宋" w:cs="文星标宋"/>
          <w:sz w:val="32"/>
          <w:szCs w:val="32"/>
          <w:lang w:eastAsia="zh-CN"/>
        </w:rPr>
        <w:t>建筑工程技术</w:t>
      </w:r>
      <w:r>
        <w:rPr>
          <w:rFonts w:hint="eastAsia" w:ascii="文星标宋" w:hAnsi="文星标宋" w:eastAsia="文星标宋" w:cs="文星标宋"/>
          <w:sz w:val="32"/>
          <w:szCs w:val="32"/>
        </w:rPr>
        <w:t>初级专业技术资格人员名单</w:t>
      </w:r>
    </w:p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page" w:tblpXSpec="center" w:tblpY="180"/>
        <w:tblOverlap w:val="never"/>
        <w:tblW w:w="905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480"/>
        <w:gridCol w:w="3318"/>
        <w:gridCol w:w="3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3318" w:type="dxa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  <w:t>现工作单位</w:t>
            </w:r>
          </w:p>
        </w:tc>
        <w:tc>
          <w:tcPr>
            <w:tcW w:w="3318" w:type="dxa"/>
          </w:tcPr>
          <w:p>
            <w:pPr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eastAsia="zh-CN"/>
              </w:rPr>
              <w:t>资格名称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周欣涛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梅州市敏捷建筑工程有限公司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李正彬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梅州市梅江区公园管理中心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尹井平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梅州市敏捷建筑工程有限公司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谢淑颖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梅州市敏捷建筑工程有限公司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廖小环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梅州市敏捷建筑工程有限公司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陈文君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梅州市园林绿化中心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刘章扬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广东腾鹰建设管理有限公司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梅州市园林绿化中心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钟海明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梅州市源盛测绘有限公司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徐斯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梅州市园林绿化中心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刘济民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梅州市园林绿化中心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陈娆汝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梅州市敏捷建筑工程有限公司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黄伟鹏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梅州市敏捷建筑工程有限公司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技术员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邓伟文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梅州市源盛测绘有限公司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技术员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梅州市园林绿化中心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技术员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梅州市敏捷建筑工程有限公司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技术员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李海萍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梅州市敏捷建筑工程有限公司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技术员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李宏云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梅州市园林绿化中心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技术员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杨恒敏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梅州市园林绿化中心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技术员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严华彬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梅州市源盛测绘有限公司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技术员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苏李婧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梅州市敏捷建筑工程有限公司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技术员</w:t>
            </w:r>
          </w:p>
        </w:tc>
      </w:tr>
    </w:tbl>
    <w:p>
      <w:pPr>
        <w:jc w:val="both"/>
        <w:rPr>
          <w:sz w:val="32"/>
          <w:szCs w:val="32"/>
        </w:rPr>
      </w:pP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92"/>
    <w:rsid w:val="00010372"/>
    <w:rsid w:val="00026992"/>
    <w:rsid w:val="000903EF"/>
    <w:rsid w:val="00185741"/>
    <w:rsid w:val="00201ED7"/>
    <w:rsid w:val="00217124"/>
    <w:rsid w:val="00262BEE"/>
    <w:rsid w:val="00692E9F"/>
    <w:rsid w:val="00765C93"/>
    <w:rsid w:val="0079007B"/>
    <w:rsid w:val="00AA6CB0"/>
    <w:rsid w:val="00C25DA1"/>
    <w:rsid w:val="00D54933"/>
    <w:rsid w:val="00D8448F"/>
    <w:rsid w:val="034038CB"/>
    <w:rsid w:val="041534E8"/>
    <w:rsid w:val="0CB31C68"/>
    <w:rsid w:val="10C31C4B"/>
    <w:rsid w:val="10CE450C"/>
    <w:rsid w:val="126B2BAF"/>
    <w:rsid w:val="16492CAE"/>
    <w:rsid w:val="175F2E4D"/>
    <w:rsid w:val="19B301A3"/>
    <w:rsid w:val="20E83F4E"/>
    <w:rsid w:val="225C7523"/>
    <w:rsid w:val="230A51E8"/>
    <w:rsid w:val="262238B0"/>
    <w:rsid w:val="2C7729CA"/>
    <w:rsid w:val="2E93185C"/>
    <w:rsid w:val="34883658"/>
    <w:rsid w:val="391E45F1"/>
    <w:rsid w:val="3B08149B"/>
    <w:rsid w:val="40BA6047"/>
    <w:rsid w:val="51D34874"/>
    <w:rsid w:val="553535EC"/>
    <w:rsid w:val="55F5593C"/>
    <w:rsid w:val="56917B01"/>
    <w:rsid w:val="59937EBE"/>
    <w:rsid w:val="5B316416"/>
    <w:rsid w:val="61C50EB6"/>
    <w:rsid w:val="657B384B"/>
    <w:rsid w:val="6A9279A1"/>
    <w:rsid w:val="70884C71"/>
    <w:rsid w:val="72CA1AD7"/>
    <w:rsid w:val="73E9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749</Words>
  <Characters>806</Characters>
  <Lines>2</Lines>
  <Paragraphs>1</Paragraphs>
  <TotalTime>9</TotalTime>
  <ScaleCrop>false</ScaleCrop>
  <LinksUpToDate>false</LinksUpToDate>
  <CharactersWithSpaces>849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2020-12-15T06:41:00Z</dcterms:created>
  <dc:creator>微软用户</dc:creator>
  <cp:lastModifiedBy>国龙</cp:lastModifiedBy>
  <cp:lastPrinted>2020-12-16T02:42:00Z</cp:lastPrinted>
  <dcterms:modified xsi:type="dcterms:W3CDTF">2022-04-24T09:39:09Z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1E019E9B0D244F798AC32FD09B8261F6</vt:lpwstr>
  </property>
</Properties>
</file>