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F36" w:rsidRPr="00132F36" w:rsidRDefault="00132F36" w:rsidP="00132F36">
      <w:pPr>
        <w:pStyle w:val="a5"/>
        <w:jc w:val="left"/>
        <w:rPr>
          <w:rFonts w:ascii="华文楷体" w:eastAsia="华文楷体" w:hAnsi="华文楷体" w:hint="eastAsia"/>
          <w:sz w:val="28"/>
          <w:szCs w:val="28"/>
        </w:rPr>
      </w:pPr>
      <w:r w:rsidRPr="00132F36">
        <w:rPr>
          <w:rFonts w:ascii="华文楷体" w:eastAsia="华文楷体" w:hAnsi="华文楷体" w:hint="eastAsia"/>
          <w:sz w:val="28"/>
          <w:szCs w:val="28"/>
        </w:rPr>
        <w:t>附件5</w:t>
      </w:r>
    </w:p>
    <w:p w:rsidR="008D713E" w:rsidRPr="00132F36" w:rsidRDefault="00DD0CA8" w:rsidP="00132F36">
      <w:pPr>
        <w:pStyle w:val="a5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严选心理测评系统考生端使用手册</w:t>
      </w:r>
    </w:p>
    <w:p w:rsidR="008D713E" w:rsidRDefault="00DD0CA8" w:rsidP="00132F36">
      <w:pPr>
        <w:pStyle w:val="a6"/>
        <w:numPr>
          <w:ilvl w:val="0"/>
          <w:numId w:val="1"/>
        </w:numPr>
        <w:spacing w:beforeLines="50" w:afterLines="50" w:line="360" w:lineRule="auto"/>
        <w:ind w:firstLineChars="0"/>
      </w:pPr>
      <w:r>
        <w:rPr>
          <w:rFonts w:hint="eastAsia"/>
        </w:rPr>
        <w:t>考生使用chrome、Edge浏览器打开心理测评系统；</w:t>
      </w:r>
    </w:p>
    <w:p w:rsidR="008D713E" w:rsidRDefault="00DD0CA8" w:rsidP="00132F36">
      <w:pPr>
        <w:pStyle w:val="a6"/>
        <w:spacing w:beforeLines="50" w:afterLines="50" w:line="360" w:lineRule="auto"/>
        <w:ind w:left="360" w:firstLineChars="0" w:firstLine="0"/>
      </w:pPr>
      <w:r>
        <w:rPr>
          <w:rFonts w:hint="eastAsia"/>
        </w:rPr>
        <w:t>网址：http://</w:t>
      </w:r>
      <w:r>
        <w:t>39.98.167.109/</w:t>
      </w:r>
      <w:r>
        <w:rPr>
          <w:rFonts w:hint="eastAsia"/>
        </w:rPr>
        <w:t>examine</w:t>
      </w:r>
      <w:r>
        <w:t>e/examine</w:t>
      </w:r>
    </w:p>
    <w:p w:rsidR="008D713E" w:rsidRDefault="00DD0CA8" w:rsidP="00132F36">
      <w:pPr>
        <w:pStyle w:val="a6"/>
        <w:numPr>
          <w:ilvl w:val="0"/>
          <w:numId w:val="1"/>
        </w:numPr>
        <w:spacing w:beforeLines="50" w:afterLines="50" w:line="360" w:lineRule="auto"/>
        <w:ind w:firstLineChars="0"/>
      </w:pPr>
      <w:r>
        <w:rPr>
          <w:rFonts w:hint="eastAsia"/>
        </w:rPr>
        <w:t>输入考试口令，考试口令会在考前告知考生；</w:t>
      </w:r>
    </w:p>
    <w:p w:rsidR="008D713E" w:rsidRDefault="00DD0CA8" w:rsidP="00132F36">
      <w:pPr>
        <w:spacing w:beforeLines="50" w:afterLines="50" w:line="360" w:lineRule="auto"/>
      </w:pPr>
      <w:r>
        <w:rPr>
          <w:noProof/>
        </w:rPr>
        <w:drawing>
          <wp:inline distT="0" distB="0" distL="0" distR="0">
            <wp:extent cx="5274310" cy="2376170"/>
            <wp:effectExtent l="0" t="0" r="2540" b="5080"/>
            <wp:docPr id="4" name="图片 4" descr="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形用户界面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13E" w:rsidRDefault="00DD0CA8" w:rsidP="00132F36">
      <w:pPr>
        <w:spacing w:beforeLines="50" w:afterLines="50" w:line="360" w:lineRule="auto"/>
      </w:pPr>
      <w:r>
        <w:rPr>
          <w:rFonts w:hint="eastAsia"/>
        </w:rPr>
        <w:t>3、考生口令验证通过后，系统将显示登录页面，考生输入个人的姓名、身份证号及验证码后，点击【登录】按钮；</w:t>
      </w:r>
    </w:p>
    <w:p w:rsidR="008D713E" w:rsidRDefault="00DD0CA8" w:rsidP="00132F36">
      <w:pPr>
        <w:spacing w:beforeLines="50" w:afterLines="50" w:line="360" w:lineRule="auto"/>
      </w:pPr>
      <w:r>
        <w:rPr>
          <w:rFonts w:hint="eastAsia"/>
          <w:noProof/>
        </w:rPr>
        <w:drawing>
          <wp:inline distT="0" distB="0" distL="114300" distR="114300">
            <wp:extent cx="5261610" cy="2395855"/>
            <wp:effectExtent l="0" t="0" r="11430" b="12065"/>
            <wp:docPr id="2" name="图片 2" descr="c4cc02ab7d61ad60cb60c54b1de1a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4cc02ab7d61ad60cb60c54b1de1a6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39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713E" w:rsidRDefault="00DD0CA8" w:rsidP="00132F36">
      <w:pPr>
        <w:pStyle w:val="a6"/>
        <w:numPr>
          <w:ilvl w:val="0"/>
          <w:numId w:val="2"/>
        </w:numPr>
        <w:spacing w:beforeLines="50" w:afterLines="50" w:line="360" w:lineRule="auto"/>
        <w:ind w:firstLineChars="0"/>
      </w:pPr>
      <w:r>
        <w:rPr>
          <w:rFonts w:hint="eastAsia"/>
        </w:rPr>
        <w:lastRenderedPageBreak/>
        <w:t>系统将显示考试须知、考试准备等页面，考生依据页面提示进行操作即可，点击等待页面的【开始考试】按钮。</w:t>
      </w:r>
    </w:p>
    <w:p w:rsidR="008D713E" w:rsidRDefault="00DD0CA8" w:rsidP="00132F36">
      <w:pPr>
        <w:spacing w:beforeLines="50" w:afterLines="50" w:line="360" w:lineRule="auto"/>
      </w:pPr>
      <w:r>
        <w:rPr>
          <w:noProof/>
        </w:rPr>
        <w:drawing>
          <wp:inline distT="0" distB="0" distL="0" distR="0">
            <wp:extent cx="5274310" cy="2364740"/>
            <wp:effectExtent l="0" t="0" r="2540" b="0"/>
            <wp:docPr id="6" name="图片 6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文本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13E" w:rsidRDefault="00DD0CA8" w:rsidP="00132F36">
      <w:pPr>
        <w:pStyle w:val="a6"/>
        <w:numPr>
          <w:ilvl w:val="0"/>
          <w:numId w:val="2"/>
        </w:numPr>
        <w:spacing w:beforeLines="50" w:afterLines="50" w:line="360" w:lineRule="auto"/>
        <w:ind w:firstLineChars="0"/>
      </w:pPr>
      <w:r>
        <w:rPr>
          <w:rFonts w:hint="eastAsia"/>
        </w:rPr>
        <w:t>系统将显示测评答题页面，如下图所示：</w:t>
      </w:r>
    </w:p>
    <w:p w:rsidR="008D713E" w:rsidRDefault="00DD0CA8" w:rsidP="00132F36">
      <w:pPr>
        <w:spacing w:beforeLines="50" w:afterLines="50" w:line="360" w:lineRule="auto"/>
      </w:pPr>
      <w:r>
        <w:rPr>
          <w:noProof/>
        </w:rPr>
        <w:drawing>
          <wp:inline distT="0" distB="0" distL="0" distR="0">
            <wp:extent cx="5274310" cy="2307590"/>
            <wp:effectExtent l="0" t="0" r="2540" b="0"/>
            <wp:docPr id="1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13E" w:rsidRDefault="00DD0CA8" w:rsidP="00132F36">
      <w:pPr>
        <w:pStyle w:val="a6"/>
        <w:numPr>
          <w:ilvl w:val="0"/>
          <w:numId w:val="2"/>
        </w:numPr>
        <w:spacing w:beforeLines="50" w:afterLines="50" w:line="360" w:lineRule="auto"/>
        <w:ind w:firstLineChars="0"/>
      </w:pPr>
      <w:r>
        <w:rPr>
          <w:rFonts w:hint="eastAsia"/>
        </w:rPr>
        <w:t>考生逐题作答，每回答一道题，需点击【保存本题答题结果】按钮，系统会保存选择并显示下一道题，直到所有的题目全部完成。</w:t>
      </w:r>
    </w:p>
    <w:p w:rsidR="008D713E" w:rsidRDefault="00DD0CA8" w:rsidP="00132F36">
      <w:pPr>
        <w:pStyle w:val="a6"/>
        <w:numPr>
          <w:ilvl w:val="0"/>
          <w:numId w:val="2"/>
        </w:numPr>
        <w:spacing w:beforeLines="50" w:afterLines="50" w:line="360" w:lineRule="auto"/>
        <w:ind w:firstLineChars="0"/>
      </w:pPr>
      <w:r>
        <w:rPr>
          <w:rFonts w:hint="eastAsia"/>
        </w:rPr>
        <w:t>全部题目作答完成后，左侧的题目区域将显示为绿色背景的题号。</w:t>
      </w:r>
    </w:p>
    <w:p w:rsidR="008D713E" w:rsidRDefault="00DD0CA8" w:rsidP="00611524">
      <w:pPr>
        <w:pStyle w:val="a6"/>
        <w:numPr>
          <w:ilvl w:val="0"/>
          <w:numId w:val="2"/>
        </w:numPr>
        <w:spacing w:beforeLines="50" w:afterLines="50" w:line="360" w:lineRule="auto"/>
        <w:ind w:firstLineChars="0"/>
      </w:pPr>
      <w:r>
        <w:rPr>
          <w:rFonts w:hint="eastAsia"/>
        </w:rPr>
        <w:t>考生完成测评后，点击【结束考试】按钮，即可退出测评系统，系统自动返回登录页面。</w:t>
      </w:r>
    </w:p>
    <w:sectPr w:rsidR="008D713E" w:rsidSect="008D7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49A" w:rsidRDefault="003E649A" w:rsidP="006014DB">
      <w:r>
        <w:separator/>
      </w:r>
    </w:p>
  </w:endnote>
  <w:endnote w:type="continuationSeparator" w:id="0">
    <w:p w:rsidR="003E649A" w:rsidRDefault="003E649A" w:rsidP="00601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49A" w:rsidRDefault="003E649A" w:rsidP="006014DB">
      <w:r>
        <w:separator/>
      </w:r>
    </w:p>
  </w:footnote>
  <w:footnote w:type="continuationSeparator" w:id="0">
    <w:p w:rsidR="003E649A" w:rsidRDefault="003E649A" w:rsidP="006014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66317"/>
    <w:multiLevelType w:val="multilevel"/>
    <w:tmpl w:val="34B6631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647858"/>
    <w:multiLevelType w:val="multilevel"/>
    <w:tmpl w:val="3C647858"/>
    <w:lvl w:ilvl="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E0YTM5OTc1YzNlODNlMDI3ZDI4YTcwYzBlMzViNWMifQ=="/>
  </w:docVars>
  <w:rsids>
    <w:rsidRoot w:val="001D5589"/>
    <w:rsid w:val="000557C6"/>
    <w:rsid w:val="000C381F"/>
    <w:rsid w:val="000D0C76"/>
    <w:rsid w:val="000E095D"/>
    <w:rsid w:val="00121A7A"/>
    <w:rsid w:val="00130384"/>
    <w:rsid w:val="00132F36"/>
    <w:rsid w:val="00151D47"/>
    <w:rsid w:val="0016678E"/>
    <w:rsid w:val="001D5589"/>
    <w:rsid w:val="001E4410"/>
    <w:rsid w:val="002713EE"/>
    <w:rsid w:val="00296B95"/>
    <w:rsid w:val="003A4C00"/>
    <w:rsid w:val="003E649A"/>
    <w:rsid w:val="00481861"/>
    <w:rsid w:val="004B4215"/>
    <w:rsid w:val="004D080C"/>
    <w:rsid w:val="00554AE9"/>
    <w:rsid w:val="005754F4"/>
    <w:rsid w:val="005A2F9A"/>
    <w:rsid w:val="006014DB"/>
    <w:rsid w:val="00611524"/>
    <w:rsid w:val="006241D7"/>
    <w:rsid w:val="00662823"/>
    <w:rsid w:val="006D7E68"/>
    <w:rsid w:val="0073664E"/>
    <w:rsid w:val="007447D2"/>
    <w:rsid w:val="008364F5"/>
    <w:rsid w:val="00865116"/>
    <w:rsid w:val="008D713E"/>
    <w:rsid w:val="008E5993"/>
    <w:rsid w:val="00913930"/>
    <w:rsid w:val="0092715F"/>
    <w:rsid w:val="00927A6F"/>
    <w:rsid w:val="00960CE6"/>
    <w:rsid w:val="00A652F0"/>
    <w:rsid w:val="00A76FB1"/>
    <w:rsid w:val="00A94521"/>
    <w:rsid w:val="00B44F75"/>
    <w:rsid w:val="00C429F8"/>
    <w:rsid w:val="00C54336"/>
    <w:rsid w:val="00CD04C4"/>
    <w:rsid w:val="00D470E6"/>
    <w:rsid w:val="00D51624"/>
    <w:rsid w:val="00D55B8B"/>
    <w:rsid w:val="00DD0CA8"/>
    <w:rsid w:val="00E13C58"/>
    <w:rsid w:val="00E26243"/>
    <w:rsid w:val="00EE476E"/>
    <w:rsid w:val="00EF26E6"/>
    <w:rsid w:val="00F26AAC"/>
    <w:rsid w:val="00F32EFA"/>
    <w:rsid w:val="00FD1381"/>
    <w:rsid w:val="00FD7531"/>
    <w:rsid w:val="1F3B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D71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D7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8D71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8D713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8D713E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8D713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D713E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6014D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014D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仇 锦明</dc:creator>
  <cp:lastModifiedBy>p</cp:lastModifiedBy>
  <cp:revision>25</cp:revision>
  <dcterms:created xsi:type="dcterms:W3CDTF">2022-05-10T00:48:00Z</dcterms:created>
  <dcterms:modified xsi:type="dcterms:W3CDTF">2022-06-01T07:16:00Z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72F97AE21B5F490D91E979FD26129E6B</vt:lpwstr>
  </property>
</Properties>
</file>