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1ECAD">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
          <w:color w:val="auto"/>
          <w:sz w:val="44"/>
          <w:szCs w:val="44"/>
        </w:rPr>
      </w:pPr>
    </w:p>
    <w:p w14:paraId="4865F3BA">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
          <w:color w:val="auto"/>
          <w:sz w:val="44"/>
          <w:szCs w:val="44"/>
        </w:rPr>
        <w:t>关于梅州市梅江区农村千人以上供水工程水源地划分方案听证会参加人员名单</w:t>
      </w:r>
    </w:p>
    <w:p w14:paraId="531114D5">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小标宋_GBK" w:cs="Times New Roman"/>
          <w:b/>
          <w:color w:val="auto"/>
          <w:sz w:val="44"/>
          <w:szCs w:val="44"/>
        </w:rPr>
        <w:t>的公告</w:t>
      </w:r>
    </w:p>
    <w:p w14:paraId="1BB3B819">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p>
    <w:p w14:paraId="55A66C04">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eastAsia" w:ascii="Times New Roman" w:hAnsi="Times New Roman" w:eastAsia="方正仿宋_GBK" w:cs="Times New Roman"/>
          <w:color w:val="auto"/>
          <w:sz w:val="32"/>
          <w:szCs w:val="32"/>
          <w:lang w:eastAsia="zh-CN"/>
        </w:rPr>
        <w:t>《广东省重大行政决策听证规定》</w:t>
      </w:r>
      <w:r>
        <w:rPr>
          <w:rFonts w:hint="default" w:ascii="Times New Roman" w:hAnsi="Times New Roman" w:eastAsia="方正仿宋_GBK" w:cs="Times New Roman"/>
          <w:color w:val="auto"/>
          <w:sz w:val="32"/>
          <w:szCs w:val="32"/>
        </w:rPr>
        <w:t>《梅州市重大行政决策程序规定》，梅州市生态环境局</w:t>
      </w:r>
      <w:r>
        <w:rPr>
          <w:rFonts w:hint="default" w:ascii="Times New Roman" w:hAnsi="Times New Roman" w:eastAsia="方正仿宋_GBK" w:cs="Times New Roman"/>
          <w:color w:val="auto"/>
          <w:sz w:val="32"/>
          <w:szCs w:val="32"/>
          <w:lang w:eastAsia="zh-CN"/>
        </w:rPr>
        <w:t>梅江</w:t>
      </w:r>
      <w:r>
        <w:rPr>
          <w:rFonts w:hint="default" w:ascii="Times New Roman" w:hAnsi="Times New Roman" w:eastAsia="方正仿宋_GBK" w:cs="Times New Roman"/>
          <w:color w:val="auto"/>
          <w:sz w:val="32"/>
          <w:szCs w:val="32"/>
        </w:rPr>
        <w:t>分局决定组织召开《梅州市梅江区农村千人以上供水工程水源地划分方案》听证会，根据相关报名情况及听证会需求，确定听证会</w:t>
      </w:r>
      <w:r>
        <w:rPr>
          <w:rFonts w:hint="eastAsia" w:ascii="Times New Roman" w:hAnsi="Times New Roman" w:eastAsia="方正仿宋_GBK" w:cs="Times New Roman"/>
          <w:color w:val="auto"/>
          <w:sz w:val="32"/>
          <w:szCs w:val="32"/>
          <w:lang w:eastAsia="zh-CN"/>
        </w:rPr>
        <w:t>参加人员</w:t>
      </w:r>
      <w:r>
        <w:rPr>
          <w:rFonts w:hint="default" w:ascii="Times New Roman" w:hAnsi="Times New Roman" w:eastAsia="方正仿宋_GBK" w:cs="Times New Roman"/>
          <w:color w:val="auto"/>
          <w:sz w:val="32"/>
          <w:szCs w:val="32"/>
        </w:rPr>
        <w:t>总数为</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人。</w:t>
      </w:r>
    </w:p>
    <w:p w14:paraId="5F4A1DB3">
      <w:pPr>
        <w:shd w:val="clear" w:color="auto" w:fill="FFFFFF"/>
        <w:adjustRightInd w:val="0"/>
        <w:snapToGrid w:val="0"/>
        <w:spacing w:line="600" w:lineRule="exact"/>
        <w:ind w:firstLine="63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一、听证会时间及地点</w:t>
      </w:r>
    </w:p>
    <w:p w14:paraId="7C03D743">
      <w:pPr>
        <w:shd w:val="clear" w:color="auto" w:fill="FFFFFF"/>
        <w:adjustRightInd w:val="0"/>
        <w:snapToGrid w:val="0"/>
        <w:spacing w:line="6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时间：202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日（星期</w:t>
      </w:r>
      <w:r>
        <w:rPr>
          <w:rFonts w:hint="eastAsia"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）上午</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时</w:t>
      </w:r>
    </w:p>
    <w:p w14:paraId="5828A5F4">
      <w:pPr>
        <w:shd w:val="clear" w:color="auto" w:fill="FFFFFF"/>
        <w:adjustRightInd w:val="0"/>
        <w:snapToGrid w:val="0"/>
        <w:spacing w:line="600" w:lineRule="exact"/>
        <w:ind w:firstLine="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地点：梅州市梅江区彬芳大道55号梅州市生态环境局梅江</w:t>
      </w:r>
      <w:r>
        <w:rPr>
          <w:rFonts w:hint="default" w:ascii="Times New Roman" w:hAnsi="Times New Roman" w:eastAsia="方正仿宋_GBK" w:cs="Times New Roman"/>
          <w:color w:val="auto"/>
          <w:sz w:val="32"/>
          <w:szCs w:val="32"/>
        </w:rPr>
        <w:t>分局二楼会议室。</w:t>
      </w:r>
    </w:p>
    <w:p w14:paraId="0C698156">
      <w:pPr>
        <w:shd w:val="clear" w:color="auto" w:fill="FFFFFF"/>
        <w:adjustRightInd w:val="0"/>
        <w:snapToGrid w:val="0"/>
        <w:spacing w:line="600" w:lineRule="exact"/>
        <w:ind w:firstLine="63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二、听证事项</w:t>
      </w:r>
    </w:p>
    <w:p w14:paraId="4EF8726F">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听取社会各界对《梅州市梅江区农村千人以上供水工程水源地划分方案》的意见和建议。</w:t>
      </w:r>
    </w:p>
    <w:p w14:paraId="4EF14BE0">
      <w:pPr>
        <w:shd w:val="clear" w:color="auto" w:fill="FFFFFF"/>
        <w:adjustRightInd w:val="0"/>
        <w:snapToGrid w:val="0"/>
        <w:spacing w:line="600" w:lineRule="exact"/>
        <w:ind w:firstLine="63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、听证会参加人员名单</w:t>
      </w:r>
    </w:p>
    <w:p w14:paraId="79A31BEA">
      <w:pPr>
        <w:keepNext w:val="0"/>
        <w:keepLines w:val="0"/>
        <w:pageBreakBefore w:val="0"/>
        <w:tabs>
          <w:tab w:val="left" w:pos="5387"/>
        </w:tabs>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）听证主持人：</w:t>
      </w:r>
      <w:r>
        <w:rPr>
          <w:rFonts w:hint="default" w:ascii="Times New Roman" w:hAnsi="Times New Roman" w:eastAsia="方正仿宋_GBK" w:cs="Times New Roman"/>
          <w:color w:val="auto"/>
          <w:sz w:val="32"/>
          <w:szCs w:val="32"/>
          <w:lang w:eastAsia="zh-CN"/>
        </w:rPr>
        <w:t>陈志国（梅州市生态环境局梅江分局）</w:t>
      </w:r>
    </w:p>
    <w:p w14:paraId="4D300A5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）听证陈述人：周宇辰（广东泓禹生态环境科技有限公司）</w:t>
      </w:r>
    </w:p>
    <w:p w14:paraId="2B99E92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）听证参加代表</w:t>
      </w:r>
    </w:p>
    <w:p w14:paraId="60F388F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市自然资源局梅江分局、区农业农村局、水务局、住房城乡建设局、卫生健康局、交通运输局等部门选派代表各1名；</w:t>
      </w:r>
    </w:p>
    <w:p w14:paraId="5F1BD5F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rPr>
        <w:t>镇人民政府，西阳镇人民政府选派代表各1名；</w:t>
      </w:r>
    </w:p>
    <w:p w14:paraId="3F07357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人大代表或者政协委员（</w:t>
      </w:r>
      <w:r>
        <w:rPr>
          <w:rFonts w:hint="default" w:ascii="Times New Roman" w:hAnsi="Times New Roman" w:eastAsia="方正仿宋_GBK" w:cs="Times New Roman"/>
          <w:color w:val="auto"/>
          <w:sz w:val="32"/>
          <w:szCs w:val="32"/>
          <w:lang w:eastAsia="zh-CN"/>
        </w:rPr>
        <w:t>共</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名）；</w:t>
      </w:r>
    </w:p>
    <w:p w14:paraId="56F0868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群众代表（城北镇、西阳镇</w:t>
      </w:r>
      <w:r>
        <w:rPr>
          <w:rFonts w:hint="eastAsia" w:ascii="Times New Roman" w:hAnsi="Times New Roman" w:eastAsia="方正仿宋_GBK" w:cs="Times New Roman"/>
          <w:color w:val="auto"/>
          <w:sz w:val="32"/>
          <w:szCs w:val="32"/>
          <w:lang w:eastAsia="zh-CN"/>
        </w:rPr>
        <w:t>共</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名</w:t>
      </w:r>
      <w:r>
        <w:rPr>
          <w:rFonts w:hint="default" w:ascii="Times New Roman" w:hAnsi="Times New Roman" w:eastAsia="方正仿宋_GBK" w:cs="Times New Roman"/>
          <w:color w:val="auto"/>
          <w:sz w:val="32"/>
          <w:szCs w:val="32"/>
        </w:rPr>
        <w:t>）。</w:t>
      </w:r>
    </w:p>
    <w:p w14:paraId="1CCEC5A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）记录人：</w:t>
      </w:r>
      <w:r>
        <w:rPr>
          <w:rFonts w:hint="default" w:ascii="Times New Roman" w:hAnsi="Times New Roman" w:eastAsia="方正仿宋_GBK" w:cs="Times New Roman"/>
          <w:b w:val="0"/>
          <w:bCs/>
          <w:color w:val="auto"/>
          <w:sz w:val="32"/>
          <w:szCs w:val="32"/>
          <w:lang w:eastAsia="zh-CN"/>
        </w:rPr>
        <w:t>生态环境</w:t>
      </w:r>
      <w:r>
        <w:rPr>
          <w:rFonts w:hint="default" w:ascii="Times New Roman" w:hAnsi="Times New Roman" w:eastAsia="方正仿宋_GBK" w:cs="Times New Roman"/>
          <w:b w:val="0"/>
          <w:bCs/>
          <w:color w:val="auto"/>
          <w:sz w:val="32"/>
          <w:szCs w:val="32"/>
        </w:rPr>
        <w:t>分局</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人</w:t>
      </w:r>
    </w:p>
    <w:p w14:paraId="65E9AA7E">
      <w:pPr>
        <w:shd w:val="clear" w:color="auto" w:fill="FFFFFF"/>
        <w:adjustRightInd w:val="0"/>
        <w:snapToGrid w:val="0"/>
        <w:spacing w:line="600" w:lineRule="exact"/>
        <w:ind w:firstLine="63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、参加听证会人员注意事项</w:t>
      </w:r>
    </w:p>
    <w:p w14:paraId="7BF5ABBE">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）遵守听证纪律，保守国家秘密；</w:t>
      </w:r>
    </w:p>
    <w:p w14:paraId="7ABD87A5">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）遵守会场秩序，不得歪曲事实；</w:t>
      </w:r>
    </w:p>
    <w:p w14:paraId="0A76E66E">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）参加听证人员需提供有效身份证件，以法人或其他组织代表身份参加听证的，须提供单位介绍信。</w:t>
      </w:r>
    </w:p>
    <w:p w14:paraId="44FF31E2">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p>
    <w:p w14:paraId="7430D6DA">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特此公告</w:t>
      </w:r>
    </w:p>
    <w:p w14:paraId="412E9D6C">
      <w:pPr>
        <w:pStyle w:val="2"/>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rPr>
      </w:pPr>
    </w:p>
    <w:p w14:paraId="669119F8">
      <w:pPr>
        <w:pStyle w:val="2"/>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附件：参加听证会人员名单</w:t>
      </w:r>
    </w:p>
    <w:p w14:paraId="573B58ED">
      <w:pPr>
        <w:pStyle w:val="2"/>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eastAsia="zh-CN"/>
        </w:rPr>
      </w:pPr>
    </w:p>
    <w:p w14:paraId="25835874">
      <w:pPr>
        <w:pStyle w:val="2"/>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eastAsia="zh-CN"/>
        </w:rPr>
      </w:pPr>
    </w:p>
    <w:p w14:paraId="57BE2D9F">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梅州市生态环境局</w:t>
      </w:r>
      <w:r>
        <w:rPr>
          <w:rFonts w:hint="default" w:ascii="Times New Roman" w:hAnsi="Times New Roman" w:eastAsia="方正仿宋_GBK" w:cs="Times New Roman"/>
          <w:color w:val="auto"/>
          <w:sz w:val="32"/>
          <w:szCs w:val="32"/>
          <w:lang w:eastAsia="zh-CN"/>
        </w:rPr>
        <w:t>梅江</w:t>
      </w:r>
      <w:r>
        <w:rPr>
          <w:rFonts w:hint="default" w:ascii="Times New Roman" w:hAnsi="Times New Roman" w:eastAsia="方正仿宋_GBK" w:cs="Times New Roman"/>
          <w:color w:val="auto"/>
          <w:sz w:val="32"/>
          <w:szCs w:val="32"/>
        </w:rPr>
        <w:t>分局</w:t>
      </w:r>
    </w:p>
    <w:p w14:paraId="160516C1">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w:t>
      </w:r>
    </w:p>
    <w:p w14:paraId="57C7A886">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b/>
          <w:color w:val="auto"/>
          <w:sz w:val="32"/>
          <w:szCs w:val="32"/>
        </w:rPr>
      </w:pPr>
    </w:p>
    <w:p w14:paraId="38115823">
      <w:pPr>
        <w:pStyle w:val="2"/>
        <w:rPr>
          <w:rFonts w:hint="default" w:ascii="Times New Roman" w:hAnsi="Times New Roman" w:eastAsia="方正仿宋_GBK" w:cs="Times New Roman"/>
          <w:b/>
          <w:color w:val="auto"/>
          <w:sz w:val="32"/>
          <w:szCs w:val="32"/>
        </w:rPr>
      </w:pPr>
    </w:p>
    <w:p w14:paraId="15EE33E7">
      <w:pPr>
        <w:pStyle w:val="2"/>
        <w:rPr>
          <w:rFonts w:hint="default" w:ascii="Times New Roman" w:hAnsi="Times New Roman" w:eastAsia="方正仿宋_GBK" w:cs="Times New Roman"/>
          <w:b/>
          <w:color w:val="auto"/>
          <w:sz w:val="32"/>
          <w:szCs w:val="32"/>
        </w:rPr>
      </w:pPr>
    </w:p>
    <w:p w14:paraId="29B8B69F">
      <w:pPr>
        <w:pStyle w:val="2"/>
        <w:rPr>
          <w:rFonts w:hint="default" w:ascii="Times New Roman" w:hAnsi="Times New Roman" w:eastAsia="方正仿宋_GBK" w:cs="Times New Roman"/>
          <w:b/>
          <w:color w:val="auto"/>
          <w:sz w:val="32"/>
          <w:szCs w:val="32"/>
        </w:rPr>
      </w:pPr>
    </w:p>
    <w:p w14:paraId="65EC3489">
      <w:pPr>
        <w:pStyle w:val="2"/>
        <w:rPr>
          <w:rFonts w:hint="default" w:ascii="Times New Roman" w:hAnsi="Times New Roman" w:eastAsia="方正仿宋_GBK" w:cs="Times New Roman"/>
          <w:b/>
          <w:color w:val="auto"/>
          <w:sz w:val="32"/>
          <w:szCs w:val="32"/>
        </w:rPr>
      </w:pPr>
    </w:p>
    <w:p w14:paraId="3DBEECB9">
      <w:pPr>
        <w:pStyle w:val="2"/>
        <w:rPr>
          <w:rFonts w:hint="default" w:ascii="Times New Roman" w:hAnsi="Times New Roman" w:eastAsia="方正仿宋_GBK" w:cs="Times New Roman"/>
          <w:b/>
          <w:color w:val="auto"/>
          <w:sz w:val="32"/>
          <w:szCs w:val="32"/>
        </w:rPr>
      </w:pPr>
    </w:p>
    <w:p w14:paraId="6E428401">
      <w:pPr>
        <w:pStyle w:val="2"/>
        <w:ind w:left="0" w:leftChars="0" w:firstLine="0" w:firstLineChars="0"/>
        <w:rPr>
          <w:rFonts w:hint="default" w:ascii="Times New Roman" w:hAnsi="Times New Roman" w:eastAsia="方正仿宋_GBK" w:cs="Times New Roman"/>
          <w:b/>
          <w:color w:val="auto"/>
          <w:sz w:val="32"/>
          <w:szCs w:val="32"/>
        </w:rPr>
      </w:pPr>
    </w:p>
    <w:p w14:paraId="33FD9F12">
      <w:pPr>
        <w:pStyle w:val="2"/>
        <w:ind w:left="0" w:leftChars="0" w:firstLine="0" w:firstLineChars="0"/>
        <w:jc w:val="center"/>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z w:val="36"/>
          <w:szCs w:val="36"/>
          <w:lang w:eastAsia="zh-CN"/>
        </w:rPr>
        <w:t>梅州市梅江区农村千人以上供水工程水源地划分方案听证会参加人员名单</w:t>
      </w:r>
      <w:bookmarkStart w:id="0" w:name="_GoBack"/>
      <w:bookmarkEnd w:id="0"/>
    </w:p>
    <w:tbl>
      <w:tblPr>
        <w:tblStyle w:val="4"/>
        <w:tblW w:w="7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466"/>
        <w:gridCol w:w="2947"/>
        <w:gridCol w:w="2258"/>
      </w:tblGrid>
      <w:tr w14:paraId="6A97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021D281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序号</w:t>
            </w:r>
          </w:p>
        </w:tc>
        <w:tc>
          <w:tcPr>
            <w:tcW w:w="1466" w:type="dxa"/>
            <w:noWrap w:val="0"/>
            <w:vAlign w:val="center"/>
          </w:tcPr>
          <w:p w14:paraId="784FF2A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姓名</w:t>
            </w:r>
          </w:p>
        </w:tc>
        <w:tc>
          <w:tcPr>
            <w:tcW w:w="2947" w:type="dxa"/>
            <w:noWrap w:val="0"/>
            <w:vAlign w:val="center"/>
          </w:tcPr>
          <w:p w14:paraId="2C0F0E7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单位</w:t>
            </w:r>
          </w:p>
        </w:tc>
        <w:tc>
          <w:tcPr>
            <w:tcW w:w="2258" w:type="dxa"/>
            <w:noWrap w:val="0"/>
            <w:vAlign w:val="center"/>
          </w:tcPr>
          <w:p w14:paraId="6969CFC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参加听证</w:t>
            </w:r>
          </w:p>
          <w:p w14:paraId="3CC8D5E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身份类别</w:t>
            </w:r>
          </w:p>
        </w:tc>
      </w:tr>
      <w:tr w14:paraId="0EAA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7549CF8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1</w:t>
            </w:r>
          </w:p>
        </w:tc>
        <w:tc>
          <w:tcPr>
            <w:tcW w:w="1466" w:type="dxa"/>
            <w:noWrap w:val="0"/>
            <w:vAlign w:val="center"/>
          </w:tcPr>
          <w:p w14:paraId="0C98345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color w:val="auto"/>
                <w:sz w:val="32"/>
                <w:szCs w:val="32"/>
                <w:highlight w:val="none"/>
                <w:vertAlign w:val="baseline"/>
                <w:lang w:val="en-US" w:eastAsia="zh-CN"/>
              </w:rPr>
              <w:t>曹小燕</w:t>
            </w:r>
          </w:p>
        </w:tc>
        <w:tc>
          <w:tcPr>
            <w:tcW w:w="2947" w:type="dxa"/>
            <w:noWrap w:val="0"/>
            <w:vAlign w:val="center"/>
          </w:tcPr>
          <w:p w14:paraId="19D1A97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区卫生健康局</w:t>
            </w:r>
          </w:p>
        </w:tc>
        <w:tc>
          <w:tcPr>
            <w:tcW w:w="2258" w:type="dxa"/>
            <w:noWrap w:val="0"/>
            <w:vAlign w:val="center"/>
          </w:tcPr>
          <w:p w14:paraId="43D27B9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部门代表</w:t>
            </w:r>
          </w:p>
        </w:tc>
      </w:tr>
      <w:tr w14:paraId="189E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787BC6F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2</w:t>
            </w:r>
          </w:p>
        </w:tc>
        <w:tc>
          <w:tcPr>
            <w:tcW w:w="1466" w:type="dxa"/>
            <w:noWrap w:val="0"/>
            <w:vAlign w:val="center"/>
          </w:tcPr>
          <w:p w14:paraId="69D33CC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龙烨</w:t>
            </w:r>
          </w:p>
        </w:tc>
        <w:tc>
          <w:tcPr>
            <w:tcW w:w="2947" w:type="dxa"/>
            <w:noWrap w:val="0"/>
            <w:vAlign w:val="center"/>
          </w:tcPr>
          <w:p w14:paraId="03D363E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区住建局</w:t>
            </w:r>
          </w:p>
        </w:tc>
        <w:tc>
          <w:tcPr>
            <w:tcW w:w="2258" w:type="dxa"/>
            <w:noWrap w:val="0"/>
            <w:vAlign w:val="center"/>
          </w:tcPr>
          <w:p w14:paraId="5110E45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部门代表</w:t>
            </w:r>
          </w:p>
        </w:tc>
      </w:tr>
      <w:tr w14:paraId="5AA5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4C71E31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3</w:t>
            </w:r>
          </w:p>
        </w:tc>
        <w:tc>
          <w:tcPr>
            <w:tcW w:w="1466" w:type="dxa"/>
            <w:noWrap w:val="0"/>
            <w:vAlign w:val="center"/>
          </w:tcPr>
          <w:p w14:paraId="050041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曾俊锋 </w:t>
            </w:r>
          </w:p>
        </w:tc>
        <w:tc>
          <w:tcPr>
            <w:tcW w:w="2947" w:type="dxa"/>
            <w:noWrap w:val="0"/>
            <w:vAlign w:val="center"/>
          </w:tcPr>
          <w:p w14:paraId="6E029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区水务局</w:t>
            </w:r>
          </w:p>
        </w:tc>
        <w:tc>
          <w:tcPr>
            <w:tcW w:w="2258" w:type="dxa"/>
            <w:noWrap w:val="0"/>
            <w:vAlign w:val="center"/>
          </w:tcPr>
          <w:p w14:paraId="1ABED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vertAlign w:val="baseline"/>
                <w:lang w:eastAsia="zh-CN"/>
              </w:rPr>
              <w:t>部门代表</w:t>
            </w:r>
          </w:p>
        </w:tc>
      </w:tr>
      <w:tr w14:paraId="0967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679DCA2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4</w:t>
            </w:r>
          </w:p>
        </w:tc>
        <w:tc>
          <w:tcPr>
            <w:tcW w:w="1466" w:type="dxa"/>
            <w:noWrap w:val="0"/>
            <w:vAlign w:val="center"/>
          </w:tcPr>
          <w:p w14:paraId="4AAE415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何其超</w:t>
            </w:r>
          </w:p>
        </w:tc>
        <w:tc>
          <w:tcPr>
            <w:tcW w:w="2947" w:type="dxa"/>
            <w:noWrap w:val="0"/>
            <w:vAlign w:val="center"/>
          </w:tcPr>
          <w:p w14:paraId="7A9B1A3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区农业农村局</w:t>
            </w:r>
          </w:p>
        </w:tc>
        <w:tc>
          <w:tcPr>
            <w:tcW w:w="2258" w:type="dxa"/>
            <w:noWrap w:val="0"/>
            <w:vAlign w:val="center"/>
          </w:tcPr>
          <w:p w14:paraId="6818F2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部门代表</w:t>
            </w:r>
          </w:p>
        </w:tc>
      </w:tr>
      <w:tr w14:paraId="018B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3512F16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5</w:t>
            </w:r>
          </w:p>
        </w:tc>
        <w:tc>
          <w:tcPr>
            <w:tcW w:w="1466" w:type="dxa"/>
            <w:noWrap w:val="0"/>
            <w:vAlign w:val="center"/>
          </w:tcPr>
          <w:p w14:paraId="3AC8E46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吕燕</w:t>
            </w:r>
          </w:p>
        </w:tc>
        <w:tc>
          <w:tcPr>
            <w:tcW w:w="2947" w:type="dxa"/>
            <w:noWrap w:val="0"/>
            <w:vAlign w:val="center"/>
          </w:tcPr>
          <w:p w14:paraId="0F6E8D7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区交通运输局</w:t>
            </w:r>
          </w:p>
        </w:tc>
        <w:tc>
          <w:tcPr>
            <w:tcW w:w="2258" w:type="dxa"/>
            <w:noWrap w:val="0"/>
            <w:vAlign w:val="center"/>
          </w:tcPr>
          <w:p w14:paraId="3CF3D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部门代表</w:t>
            </w:r>
          </w:p>
        </w:tc>
      </w:tr>
      <w:tr w14:paraId="1884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47" w:type="dxa"/>
            <w:noWrap w:val="0"/>
            <w:vAlign w:val="center"/>
          </w:tcPr>
          <w:p w14:paraId="14DE1C5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6</w:t>
            </w:r>
          </w:p>
        </w:tc>
        <w:tc>
          <w:tcPr>
            <w:tcW w:w="1466" w:type="dxa"/>
            <w:noWrap w:val="0"/>
            <w:vAlign w:val="center"/>
          </w:tcPr>
          <w:p w14:paraId="2BDB86E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kern w:val="2"/>
                <w:sz w:val="32"/>
                <w:szCs w:val="32"/>
                <w:vertAlign w:val="baseline"/>
                <w:lang w:val="en-US" w:eastAsia="zh-CN" w:bidi="ar-SA"/>
              </w:rPr>
              <w:t>刘冰</w:t>
            </w:r>
          </w:p>
        </w:tc>
        <w:tc>
          <w:tcPr>
            <w:tcW w:w="2947" w:type="dxa"/>
            <w:noWrap w:val="0"/>
            <w:vAlign w:val="center"/>
          </w:tcPr>
          <w:p w14:paraId="6387B4F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市自然资源局梅江分局</w:t>
            </w:r>
          </w:p>
        </w:tc>
        <w:tc>
          <w:tcPr>
            <w:tcW w:w="2258" w:type="dxa"/>
            <w:noWrap w:val="0"/>
            <w:vAlign w:val="center"/>
          </w:tcPr>
          <w:p w14:paraId="2ACFFE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部门代表</w:t>
            </w:r>
          </w:p>
        </w:tc>
      </w:tr>
      <w:tr w14:paraId="480F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7" w:type="dxa"/>
            <w:noWrap w:val="0"/>
            <w:vAlign w:val="center"/>
          </w:tcPr>
          <w:p w14:paraId="22A4B97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7</w:t>
            </w:r>
          </w:p>
        </w:tc>
        <w:tc>
          <w:tcPr>
            <w:tcW w:w="1466" w:type="dxa"/>
            <w:noWrap w:val="0"/>
            <w:vAlign w:val="center"/>
          </w:tcPr>
          <w:p w14:paraId="69A28EB9">
            <w:pPr>
              <w:pStyle w:val="2"/>
              <w:ind w:left="0" w:leftChars="0" w:firstLine="0" w:firstLineChars="0"/>
              <w:jc w:val="center"/>
              <w:rPr>
                <w:rFonts w:hint="default" w:ascii="Times New Roman" w:hAnsi="Times New Roman" w:eastAsia="方正仿宋_GBK" w:cs="Times New Roman"/>
                <w:color w:val="auto"/>
                <w:sz w:val="32"/>
                <w:szCs w:val="32"/>
                <w:vertAlign w:val="baseline"/>
                <w:lang w:eastAsia="zh-CN"/>
              </w:rPr>
            </w:pPr>
            <w:r>
              <w:rPr>
                <w:rFonts w:hint="eastAsia" w:ascii="Times New Roman" w:hAnsi="Times New Roman" w:eastAsia="方正仿宋_GBK" w:cs="Times New Roman"/>
                <w:color w:val="auto"/>
                <w:sz w:val="32"/>
                <w:szCs w:val="32"/>
                <w:vertAlign w:val="baseline"/>
                <w:lang w:val="en-US" w:eastAsia="zh-CN"/>
              </w:rPr>
              <w:t>郭嘉媚</w:t>
            </w:r>
          </w:p>
        </w:tc>
        <w:tc>
          <w:tcPr>
            <w:tcW w:w="2947" w:type="dxa"/>
            <w:noWrap w:val="0"/>
            <w:vAlign w:val="center"/>
          </w:tcPr>
          <w:p w14:paraId="2FA7321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长沙镇人民政府</w:t>
            </w:r>
          </w:p>
        </w:tc>
        <w:tc>
          <w:tcPr>
            <w:tcW w:w="2258" w:type="dxa"/>
            <w:noWrap w:val="0"/>
            <w:vAlign w:val="center"/>
          </w:tcPr>
          <w:p w14:paraId="537F0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部门代表</w:t>
            </w:r>
          </w:p>
        </w:tc>
      </w:tr>
      <w:tr w14:paraId="0B87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47" w:type="dxa"/>
            <w:noWrap w:val="0"/>
            <w:vAlign w:val="center"/>
          </w:tcPr>
          <w:p w14:paraId="6054035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8</w:t>
            </w:r>
          </w:p>
        </w:tc>
        <w:tc>
          <w:tcPr>
            <w:tcW w:w="1466" w:type="dxa"/>
            <w:noWrap w:val="0"/>
            <w:vAlign w:val="center"/>
          </w:tcPr>
          <w:p w14:paraId="7161F3B0">
            <w:pPr>
              <w:pStyle w:val="2"/>
              <w:ind w:left="0" w:leftChars="0" w:firstLine="0" w:firstLineChars="0"/>
              <w:jc w:val="center"/>
              <w:rPr>
                <w:rFonts w:hint="default" w:ascii="Times New Roman" w:hAnsi="Times New Roman" w:eastAsia="方正仿宋_GBK" w:cs="Times New Roman"/>
                <w:color w:val="auto"/>
                <w:kern w:val="2"/>
                <w:sz w:val="32"/>
                <w:szCs w:val="32"/>
                <w:vertAlign w:val="baseline"/>
                <w:lang w:val="en-US" w:eastAsia="zh-CN" w:bidi="ar-SA"/>
              </w:rPr>
            </w:pPr>
            <w:r>
              <w:rPr>
                <w:rFonts w:hint="eastAsia" w:ascii="Times New Roman" w:hAnsi="Times New Roman" w:eastAsia="方正仿宋_GBK" w:cs="Times New Roman"/>
                <w:color w:val="auto"/>
                <w:sz w:val="32"/>
                <w:szCs w:val="32"/>
                <w:vertAlign w:val="baseline"/>
                <w:lang w:val="en-US" w:eastAsia="zh-CN"/>
              </w:rPr>
              <w:t>潘乐君</w:t>
            </w:r>
          </w:p>
        </w:tc>
        <w:tc>
          <w:tcPr>
            <w:tcW w:w="2947" w:type="dxa"/>
            <w:noWrap w:val="0"/>
            <w:vAlign w:val="center"/>
          </w:tcPr>
          <w:p w14:paraId="784A0D9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长沙镇</w:t>
            </w:r>
          </w:p>
        </w:tc>
        <w:tc>
          <w:tcPr>
            <w:tcW w:w="2258" w:type="dxa"/>
            <w:noWrap w:val="0"/>
            <w:vAlign w:val="center"/>
          </w:tcPr>
          <w:p w14:paraId="41264BA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镇人大代表</w:t>
            </w:r>
          </w:p>
        </w:tc>
      </w:tr>
      <w:tr w14:paraId="1457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63B4EBE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9</w:t>
            </w:r>
          </w:p>
        </w:tc>
        <w:tc>
          <w:tcPr>
            <w:tcW w:w="1466" w:type="dxa"/>
            <w:noWrap w:val="0"/>
            <w:vAlign w:val="center"/>
          </w:tcPr>
          <w:p w14:paraId="024D5380">
            <w:pPr>
              <w:pStyle w:val="2"/>
              <w:ind w:left="0" w:leftChars="0" w:firstLine="0" w:firstLineChars="0"/>
              <w:jc w:val="center"/>
              <w:rPr>
                <w:rFonts w:hint="default" w:ascii="Times New Roman" w:hAnsi="Times New Roman" w:eastAsia="方正仿宋_GBK" w:cs="Times New Roman"/>
                <w:color w:val="auto"/>
                <w:sz w:val="32"/>
                <w:szCs w:val="32"/>
                <w:vertAlign w:val="baseline"/>
                <w:lang w:eastAsia="zh-CN"/>
              </w:rPr>
            </w:pPr>
            <w:r>
              <w:rPr>
                <w:rFonts w:hint="eastAsia" w:ascii="Times New Roman" w:hAnsi="Times New Roman" w:eastAsia="方正仿宋_GBK" w:cs="Times New Roman"/>
                <w:color w:val="auto"/>
                <w:kern w:val="2"/>
                <w:sz w:val="32"/>
                <w:szCs w:val="32"/>
                <w:lang w:val="en-US" w:eastAsia="zh-CN" w:bidi="ar-SA"/>
              </w:rPr>
              <w:t>李文华</w:t>
            </w:r>
          </w:p>
        </w:tc>
        <w:tc>
          <w:tcPr>
            <w:tcW w:w="2947" w:type="dxa"/>
            <w:noWrap w:val="0"/>
            <w:vAlign w:val="center"/>
          </w:tcPr>
          <w:p w14:paraId="74A2A5A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长沙镇</w:t>
            </w:r>
            <w:r>
              <w:rPr>
                <w:rFonts w:hint="eastAsia" w:ascii="Times New Roman" w:hAnsi="Times New Roman" w:eastAsia="方正仿宋_GBK" w:cs="Times New Roman"/>
                <w:color w:val="auto"/>
                <w:sz w:val="32"/>
                <w:szCs w:val="32"/>
                <w:vertAlign w:val="baseline"/>
                <w:lang w:eastAsia="zh-CN"/>
              </w:rPr>
              <w:t>小密村</w:t>
            </w:r>
          </w:p>
        </w:tc>
        <w:tc>
          <w:tcPr>
            <w:tcW w:w="2258" w:type="dxa"/>
            <w:noWrap w:val="0"/>
            <w:vAlign w:val="center"/>
          </w:tcPr>
          <w:p w14:paraId="5E62D57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320" w:firstLineChars="100"/>
              <w:jc w:val="both"/>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村民代表</w:t>
            </w:r>
          </w:p>
        </w:tc>
      </w:tr>
      <w:tr w14:paraId="2F5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noWrap w:val="0"/>
            <w:vAlign w:val="center"/>
          </w:tcPr>
          <w:p w14:paraId="66915C4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10</w:t>
            </w:r>
          </w:p>
        </w:tc>
        <w:tc>
          <w:tcPr>
            <w:tcW w:w="1466" w:type="dxa"/>
            <w:noWrap w:val="0"/>
            <w:vAlign w:val="center"/>
          </w:tcPr>
          <w:p w14:paraId="237304D6">
            <w:pPr>
              <w:pStyle w:val="2"/>
              <w:ind w:left="0" w:leftChars="0" w:firstLine="0" w:firstLineChars="0"/>
              <w:jc w:val="center"/>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林晓辉</w:t>
            </w:r>
          </w:p>
        </w:tc>
        <w:tc>
          <w:tcPr>
            <w:tcW w:w="2947" w:type="dxa"/>
            <w:noWrap w:val="0"/>
            <w:vAlign w:val="center"/>
          </w:tcPr>
          <w:p w14:paraId="10D57E3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长沙镇上罗村</w:t>
            </w:r>
          </w:p>
        </w:tc>
        <w:tc>
          <w:tcPr>
            <w:tcW w:w="2258" w:type="dxa"/>
            <w:noWrap w:val="0"/>
            <w:vAlign w:val="center"/>
          </w:tcPr>
          <w:p w14:paraId="36A1736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320" w:firstLineChars="100"/>
              <w:jc w:val="both"/>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村民代表</w:t>
            </w:r>
          </w:p>
        </w:tc>
      </w:tr>
      <w:tr w14:paraId="3182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7" w:type="dxa"/>
            <w:noWrap w:val="0"/>
            <w:vAlign w:val="center"/>
          </w:tcPr>
          <w:p w14:paraId="67588D6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11</w:t>
            </w:r>
          </w:p>
        </w:tc>
        <w:tc>
          <w:tcPr>
            <w:tcW w:w="1466" w:type="dxa"/>
            <w:noWrap w:val="0"/>
            <w:vAlign w:val="center"/>
          </w:tcPr>
          <w:p w14:paraId="6FA550C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古晓锋</w:t>
            </w:r>
          </w:p>
        </w:tc>
        <w:tc>
          <w:tcPr>
            <w:tcW w:w="2947" w:type="dxa"/>
            <w:noWrap w:val="0"/>
            <w:vAlign w:val="center"/>
          </w:tcPr>
          <w:p w14:paraId="1618A50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西阳镇人民政府</w:t>
            </w:r>
          </w:p>
        </w:tc>
        <w:tc>
          <w:tcPr>
            <w:tcW w:w="2258" w:type="dxa"/>
            <w:noWrap w:val="0"/>
            <w:vAlign w:val="center"/>
          </w:tcPr>
          <w:p w14:paraId="5184133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部门代表</w:t>
            </w:r>
          </w:p>
        </w:tc>
      </w:tr>
      <w:tr w14:paraId="5AF0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47" w:type="dxa"/>
            <w:noWrap w:val="0"/>
            <w:vAlign w:val="center"/>
          </w:tcPr>
          <w:p w14:paraId="017DC0B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12</w:t>
            </w:r>
          </w:p>
        </w:tc>
        <w:tc>
          <w:tcPr>
            <w:tcW w:w="1466" w:type="dxa"/>
            <w:noWrap w:val="0"/>
            <w:vAlign w:val="center"/>
          </w:tcPr>
          <w:p w14:paraId="5D84BA2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陈志忠</w:t>
            </w:r>
          </w:p>
        </w:tc>
        <w:tc>
          <w:tcPr>
            <w:tcW w:w="2947" w:type="dxa"/>
            <w:noWrap w:val="0"/>
            <w:vAlign w:val="center"/>
          </w:tcPr>
          <w:p w14:paraId="26DC1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西阳镇</w:t>
            </w:r>
          </w:p>
        </w:tc>
        <w:tc>
          <w:tcPr>
            <w:tcW w:w="2258" w:type="dxa"/>
            <w:noWrap w:val="0"/>
            <w:vAlign w:val="center"/>
          </w:tcPr>
          <w:p w14:paraId="41BCC6D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eastAsia="zh-CN"/>
              </w:rPr>
              <w:t>镇人大代表</w:t>
            </w:r>
          </w:p>
        </w:tc>
      </w:tr>
      <w:tr w14:paraId="4646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47" w:type="dxa"/>
            <w:shd w:val="clear" w:color="auto" w:fill="auto"/>
            <w:noWrap w:val="0"/>
            <w:vAlign w:val="center"/>
          </w:tcPr>
          <w:p w14:paraId="2FB38A3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13</w:t>
            </w:r>
          </w:p>
        </w:tc>
        <w:tc>
          <w:tcPr>
            <w:tcW w:w="1466" w:type="dxa"/>
            <w:noWrap w:val="0"/>
            <w:vAlign w:val="center"/>
          </w:tcPr>
          <w:p w14:paraId="27B010A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何文通</w:t>
            </w:r>
          </w:p>
        </w:tc>
        <w:tc>
          <w:tcPr>
            <w:tcW w:w="2947" w:type="dxa"/>
            <w:noWrap w:val="0"/>
            <w:vAlign w:val="center"/>
          </w:tcPr>
          <w:p w14:paraId="0A03D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西阳镇</w:t>
            </w:r>
            <w:r>
              <w:rPr>
                <w:rFonts w:hint="default" w:ascii="Times New Roman" w:hAnsi="Times New Roman" w:eastAsia="方正仿宋_GBK" w:cs="Times New Roman"/>
                <w:color w:val="auto"/>
                <w:sz w:val="32"/>
                <w:szCs w:val="32"/>
                <w:vertAlign w:val="baseline"/>
                <w:lang w:val="en-US" w:eastAsia="zh-CN"/>
              </w:rPr>
              <w:t>秀竹</w:t>
            </w:r>
            <w:r>
              <w:rPr>
                <w:rFonts w:hint="default" w:ascii="Times New Roman" w:hAnsi="Times New Roman" w:eastAsia="方正仿宋_GBK" w:cs="Times New Roman"/>
                <w:color w:val="auto"/>
                <w:sz w:val="32"/>
                <w:szCs w:val="32"/>
                <w:vertAlign w:val="baseline"/>
                <w:lang w:eastAsia="zh-CN"/>
              </w:rPr>
              <w:t>村</w:t>
            </w:r>
          </w:p>
          <w:p w14:paraId="14556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书记</w:t>
            </w:r>
          </w:p>
        </w:tc>
        <w:tc>
          <w:tcPr>
            <w:tcW w:w="2258" w:type="dxa"/>
            <w:noWrap w:val="0"/>
            <w:vAlign w:val="center"/>
          </w:tcPr>
          <w:p w14:paraId="79C8FA7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村民代表</w:t>
            </w:r>
          </w:p>
        </w:tc>
      </w:tr>
      <w:tr w14:paraId="4375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47" w:type="dxa"/>
            <w:shd w:val="clear" w:color="auto" w:fill="auto"/>
            <w:noWrap w:val="0"/>
            <w:vAlign w:val="center"/>
          </w:tcPr>
          <w:p w14:paraId="009BFB2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14</w:t>
            </w:r>
          </w:p>
        </w:tc>
        <w:tc>
          <w:tcPr>
            <w:tcW w:w="1466" w:type="dxa"/>
            <w:noWrap w:val="0"/>
            <w:vAlign w:val="center"/>
          </w:tcPr>
          <w:p w14:paraId="06760A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陈志国</w:t>
            </w:r>
          </w:p>
        </w:tc>
        <w:tc>
          <w:tcPr>
            <w:tcW w:w="2947" w:type="dxa"/>
            <w:noWrap w:val="0"/>
            <w:vAlign w:val="center"/>
          </w:tcPr>
          <w:p w14:paraId="5E1519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梅州市生态环境局梅江分局</w:t>
            </w:r>
          </w:p>
        </w:tc>
        <w:tc>
          <w:tcPr>
            <w:tcW w:w="2258" w:type="dxa"/>
            <w:noWrap w:val="0"/>
            <w:vAlign w:val="center"/>
          </w:tcPr>
          <w:p w14:paraId="042F670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主持人</w:t>
            </w:r>
          </w:p>
        </w:tc>
      </w:tr>
      <w:tr w14:paraId="3C14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47" w:type="dxa"/>
            <w:shd w:val="clear" w:color="auto" w:fill="auto"/>
            <w:noWrap w:val="0"/>
            <w:vAlign w:val="center"/>
          </w:tcPr>
          <w:p w14:paraId="392E40C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sz w:val="32"/>
                <w:szCs w:val="32"/>
                <w:vertAlign w:val="baseline"/>
                <w:lang w:val="en-US" w:eastAsia="zh-CN"/>
              </w:rPr>
              <w:t>15</w:t>
            </w:r>
          </w:p>
        </w:tc>
        <w:tc>
          <w:tcPr>
            <w:tcW w:w="1466" w:type="dxa"/>
            <w:noWrap w:val="0"/>
            <w:vAlign w:val="center"/>
          </w:tcPr>
          <w:p w14:paraId="769DCF4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rPr>
              <w:t>周宇辰</w:t>
            </w:r>
          </w:p>
        </w:tc>
        <w:tc>
          <w:tcPr>
            <w:tcW w:w="2947" w:type="dxa"/>
            <w:noWrap w:val="0"/>
            <w:vAlign w:val="center"/>
          </w:tcPr>
          <w:p w14:paraId="5E7EF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rPr>
              <w:t>广东泓禹生态环境科技有限公司</w:t>
            </w:r>
          </w:p>
        </w:tc>
        <w:tc>
          <w:tcPr>
            <w:tcW w:w="2258" w:type="dxa"/>
            <w:noWrap w:val="0"/>
            <w:vAlign w:val="center"/>
          </w:tcPr>
          <w:p w14:paraId="53B5D88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陈述人</w:t>
            </w:r>
          </w:p>
        </w:tc>
      </w:tr>
      <w:tr w14:paraId="68F6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47" w:type="dxa"/>
            <w:noWrap w:val="0"/>
            <w:vAlign w:val="center"/>
          </w:tcPr>
          <w:p w14:paraId="488C7E3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16</w:t>
            </w:r>
          </w:p>
        </w:tc>
        <w:tc>
          <w:tcPr>
            <w:tcW w:w="1466" w:type="dxa"/>
            <w:noWrap w:val="0"/>
            <w:vAlign w:val="center"/>
          </w:tcPr>
          <w:p w14:paraId="625BDF9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江大可</w:t>
            </w:r>
          </w:p>
        </w:tc>
        <w:tc>
          <w:tcPr>
            <w:tcW w:w="2947" w:type="dxa"/>
            <w:noWrap w:val="0"/>
            <w:vAlign w:val="center"/>
          </w:tcPr>
          <w:p w14:paraId="6622FA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梅州市生态环境局梅江分局</w:t>
            </w:r>
          </w:p>
        </w:tc>
        <w:tc>
          <w:tcPr>
            <w:tcW w:w="2258" w:type="dxa"/>
            <w:noWrap w:val="0"/>
            <w:vAlign w:val="center"/>
          </w:tcPr>
          <w:p w14:paraId="5441874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auto"/>
                <w:sz w:val="32"/>
                <w:szCs w:val="32"/>
                <w:vertAlign w:val="baseline"/>
                <w:lang w:eastAsia="zh-CN"/>
              </w:rPr>
            </w:pPr>
            <w:r>
              <w:rPr>
                <w:rFonts w:hint="default" w:ascii="Times New Roman" w:hAnsi="Times New Roman" w:eastAsia="方正仿宋_GBK" w:cs="Times New Roman"/>
                <w:color w:val="auto"/>
                <w:sz w:val="32"/>
                <w:szCs w:val="32"/>
                <w:vertAlign w:val="baseline"/>
                <w:lang w:eastAsia="zh-CN"/>
              </w:rPr>
              <w:t>记录员</w:t>
            </w:r>
          </w:p>
        </w:tc>
      </w:tr>
    </w:tbl>
    <w:p w14:paraId="0D8310D4">
      <w:pPr>
        <w:pStyle w:val="2"/>
        <w:ind w:left="0" w:leftChars="0" w:firstLine="0" w:firstLineChars="0"/>
        <w:jc w:val="center"/>
        <w:rPr>
          <w:rFonts w:hint="default" w:ascii="Times New Roman" w:hAnsi="Times New Roman" w:eastAsia="方正仿宋_GBK" w:cs="Times New Roman"/>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ZWU3NjA1MmRiZmQ3ZmE1MDU4YzFhOTE1MTY5MWEifQ=="/>
  </w:docVars>
  <w:rsids>
    <w:rsidRoot w:val="00000000"/>
    <w:rsid w:val="00481283"/>
    <w:rsid w:val="030D2310"/>
    <w:rsid w:val="033F01B7"/>
    <w:rsid w:val="04245B63"/>
    <w:rsid w:val="052E47BF"/>
    <w:rsid w:val="07D31206"/>
    <w:rsid w:val="081B727D"/>
    <w:rsid w:val="09756E61"/>
    <w:rsid w:val="0D611BD6"/>
    <w:rsid w:val="107A502D"/>
    <w:rsid w:val="10AF0EAA"/>
    <w:rsid w:val="10CD30DE"/>
    <w:rsid w:val="115B06EA"/>
    <w:rsid w:val="18B37C79"/>
    <w:rsid w:val="18B708FC"/>
    <w:rsid w:val="18EF1652"/>
    <w:rsid w:val="19FE36F0"/>
    <w:rsid w:val="1B754A9E"/>
    <w:rsid w:val="216D06F2"/>
    <w:rsid w:val="21DC5877"/>
    <w:rsid w:val="2C4209CD"/>
    <w:rsid w:val="33B5651A"/>
    <w:rsid w:val="34125129"/>
    <w:rsid w:val="373D070E"/>
    <w:rsid w:val="37D746BF"/>
    <w:rsid w:val="39472CE8"/>
    <w:rsid w:val="3B3B6D13"/>
    <w:rsid w:val="3BDD74A4"/>
    <w:rsid w:val="3D08531B"/>
    <w:rsid w:val="3DB42DAD"/>
    <w:rsid w:val="43947908"/>
    <w:rsid w:val="470D4DDB"/>
    <w:rsid w:val="47150D60"/>
    <w:rsid w:val="471843AC"/>
    <w:rsid w:val="4B2F26AF"/>
    <w:rsid w:val="4B872D84"/>
    <w:rsid w:val="512E4615"/>
    <w:rsid w:val="522E717A"/>
    <w:rsid w:val="554A6079"/>
    <w:rsid w:val="56F02C50"/>
    <w:rsid w:val="57FA1FD8"/>
    <w:rsid w:val="5CF52A39"/>
    <w:rsid w:val="63141A74"/>
    <w:rsid w:val="64235A18"/>
    <w:rsid w:val="6BFA214F"/>
    <w:rsid w:val="6CAB51F7"/>
    <w:rsid w:val="709976F3"/>
    <w:rsid w:val="70A02B99"/>
    <w:rsid w:val="72CA6A2A"/>
    <w:rsid w:val="73B01345"/>
    <w:rsid w:val="762027B2"/>
    <w:rsid w:val="7C857813"/>
    <w:rsid w:val="7CB400F8"/>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847</Words>
  <Characters>871</Characters>
  <Lines>0</Lines>
  <Paragraphs>0</Paragraphs>
  <TotalTime>0</TotalTime>
  <ScaleCrop>false</ScaleCrop>
  <LinksUpToDate>false</LinksUpToDate>
  <CharactersWithSpaces>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Duck.</cp:lastModifiedBy>
  <dcterms:modified xsi:type="dcterms:W3CDTF">2025-10-10T09:05:51Z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5F4D3CF3A3B640198F7B8C5FBE423861_12</vt:lpwstr>
  </property>
  <property fmtid="{D5CDD505-2E9C-101B-9397-08002B2CF9AE}" pid="4" name="KSOTemplateDocerSaveRecord">
    <vt:lpwstr>eyJoZGlkIjoiNWFiMjIyM2E1NjlhNzVmYzBiY2IxYjU3OWRjM2M1OGUiLCJ1c2VySWQiOiI2MDgwNDE2NzQifQ==</vt:lpwstr>
  </property>
</Properties>
</file>