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A5D0B">
      <w:pPr>
        <w:autoSpaceDN w:val="0"/>
        <w:spacing w:line="540" w:lineRule="atLeas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5</w:t>
      </w:r>
    </w:p>
    <w:p w14:paraId="38BD67F2">
      <w:pPr>
        <w:pStyle w:val="7"/>
        <w:jc w:val="center"/>
        <w:rPr>
          <w:rFonts w:hint="default" w:ascii="Times New Roman" w:hAnsi="Times New Roman" w:eastAsia="方正小标宋简体"/>
          <w:sz w:val="44"/>
          <w:szCs w:val="44"/>
        </w:rPr>
      </w:pPr>
      <w:r>
        <w:rPr>
          <w:rFonts w:hint="default" w:ascii="Times New Roman" w:hAnsi="Times New Roman" w:eastAsia="方正小标宋简体"/>
          <w:sz w:val="44"/>
          <w:szCs w:val="44"/>
        </w:rPr>
        <w:t>支出费用统计表</w:t>
      </w:r>
      <w:bookmarkStart w:id="0" w:name="_GoBack"/>
      <w:bookmarkEnd w:id="0"/>
    </w:p>
    <w:p w14:paraId="03DC391D">
      <w:pPr>
        <w:pStyle w:val="7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  <w:lang w:eastAsia="zh-Hans"/>
        </w:rPr>
        <w:t>填报单位（盖章）：</w:t>
      </w:r>
      <w:r>
        <w:rPr>
          <w:rFonts w:hint="default" w:ascii="Times New Roman" w:hAnsi="Times New Roman" w:eastAsia="仿宋_GB2312"/>
          <w:sz w:val="28"/>
          <w:szCs w:val="28"/>
          <w:u w:val="single"/>
          <w:lang w:eastAsia="zh-Hans"/>
        </w:rPr>
        <w:t xml:space="preserve">      </w:t>
      </w:r>
      <w:r>
        <w:rPr>
          <w:rFonts w:hint="default" w:ascii="Times New Roman" w:hAnsi="Times New Roman" w:eastAsia="仿宋_GB2312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</w:t>
      </w:r>
      <w:r>
        <w:rPr>
          <w:rFonts w:hint="default" w:ascii="Times New Roman" w:hAnsi="Times New Roman" w:eastAsia="仿宋_GB2312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仿宋_GB2312"/>
          <w:sz w:val="28"/>
          <w:szCs w:val="28"/>
          <w:u w:val="single"/>
          <w:lang w:eastAsia="zh-Hans"/>
        </w:rPr>
        <w:t xml:space="preserve">  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</w:t>
      </w:r>
    </w:p>
    <w:tbl>
      <w:tblPr>
        <w:tblStyle w:val="5"/>
        <w:tblW w:w="13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5340"/>
        <w:gridCol w:w="2490"/>
        <w:gridCol w:w="2445"/>
        <w:gridCol w:w="1543"/>
      </w:tblGrid>
      <w:tr w14:paraId="6C6AE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42" w:type="dxa"/>
            <w:vMerge w:val="restart"/>
            <w:noWrap w:val="0"/>
            <w:vAlign w:val="center"/>
          </w:tcPr>
          <w:p w14:paraId="3CF15D4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  <w:t>序号</w:t>
            </w:r>
          </w:p>
        </w:tc>
        <w:tc>
          <w:tcPr>
            <w:tcW w:w="5340" w:type="dxa"/>
            <w:vMerge w:val="restart"/>
            <w:noWrap w:val="0"/>
            <w:vAlign w:val="center"/>
          </w:tcPr>
          <w:p w14:paraId="003007B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项目</w:t>
            </w:r>
          </w:p>
        </w:tc>
        <w:tc>
          <w:tcPr>
            <w:tcW w:w="4935" w:type="dxa"/>
            <w:gridSpan w:val="2"/>
            <w:noWrap w:val="0"/>
            <w:vAlign w:val="center"/>
          </w:tcPr>
          <w:p w14:paraId="58020E2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  <w:t>支出费用（元）</w:t>
            </w:r>
          </w:p>
        </w:tc>
        <w:tc>
          <w:tcPr>
            <w:tcW w:w="1543" w:type="dxa"/>
            <w:vMerge w:val="restart"/>
            <w:noWrap w:val="0"/>
            <w:vAlign w:val="center"/>
          </w:tcPr>
          <w:p w14:paraId="372971C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备注</w:t>
            </w:r>
          </w:p>
        </w:tc>
      </w:tr>
      <w:tr w14:paraId="5E8C1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342" w:type="dxa"/>
            <w:vMerge w:val="continue"/>
            <w:noWrap w:val="0"/>
            <w:vAlign w:val="center"/>
          </w:tcPr>
          <w:p w14:paraId="1BC069D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</w:pPr>
          </w:p>
        </w:tc>
        <w:tc>
          <w:tcPr>
            <w:tcW w:w="5340" w:type="dxa"/>
            <w:vMerge w:val="continue"/>
            <w:noWrap w:val="0"/>
            <w:vAlign w:val="center"/>
          </w:tcPr>
          <w:p w14:paraId="744AAB3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</w:pPr>
          </w:p>
        </w:tc>
        <w:tc>
          <w:tcPr>
            <w:tcW w:w="2490" w:type="dxa"/>
            <w:noWrap w:val="0"/>
            <w:vAlign w:val="center"/>
          </w:tcPr>
          <w:p w14:paraId="625A8E0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X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X日</w:t>
            </w:r>
          </w:p>
        </w:tc>
        <w:tc>
          <w:tcPr>
            <w:tcW w:w="2445" w:type="dxa"/>
            <w:noWrap w:val="0"/>
            <w:vAlign w:val="center"/>
          </w:tcPr>
          <w:p w14:paraId="06D8169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小计</w:t>
            </w:r>
          </w:p>
        </w:tc>
        <w:tc>
          <w:tcPr>
            <w:tcW w:w="1543" w:type="dxa"/>
            <w:vMerge w:val="continue"/>
            <w:noWrap w:val="0"/>
            <w:vAlign w:val="center"/>
          </w:tcPr>
          <w:p w14:paraId="55590CD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</w:tr>
      <w:tr w14:paraId="6A532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42" w:type="dxa"/>
            <w:noWrap/>
            <w:vAlign w:val="top"/>
          </w:tcPr>
          <w:p w14:paraId="7D8C826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5340" w:type="dxa"/>
            <w:noWrap/>
            <w:vAlign w:val="top"/>
          </w:tcPr>
          <w:p w14:paraId="5EDB848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90" w:type="dxa"/>
            <w:noWrap/>
            <w:vAlign w:val="top"/>
          </w:tcPr>
          <w:p w14:paraId="5C5F332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45" w:type="dxa"/>
            <w:noWrap/>
            <w:vAlign w:val="top"/>
          </w:tcPr>
          <w:p w14:paraId="7456A8D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1543" w:type="dxa"/>
            <w:noWrap/>
            <w:vAlign w:val="top"/>
          </w:tcPr>
          <w:p w14:paraId="0ABDF12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</w:tr>
      <w:tr w14:paraId="7BD8A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42" w:type="dxa"/>
            <w:noWrap w:val="0"/>
            <w:vAlign w:val="top"/>
          </w:tcPr>
          <w:p w14:paraId="4E808D6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5340" w:type="dxa"/>
            <w:noWrap/>
            <w:vAlign w:val="top"/>
          </w:tcPr>
          <w:p w14:paraId="27C55FD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2490" w:type="dxa"/>
            <w:noWrap/>
            <w:vAlign w:val="top"/>
          </w:tcPr>
          <w:p w14:paraId="3796548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2445" w:type="dxa"/>
            <w:noWrap/>
            <w:vAlign w:val="top"/>
          </w:tcPr>
          <w:p w14:paraId="389EAC1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1543" w:type="dxa"/>
            <w:noWrap/>
            <w:vAlign w:val="top"/>
          </w:tcPr>
          <w:p w14:paraId="385B066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</w:tr>
      <w:tr w14:paraId="7D2D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42" w:type="dxa"/>
            <w:noWrap/>
            <w:vAlign w:val="top"/>
          </w:tcPr>
          <w:p w14:paraId="29939A6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5340" w:type="dxa"/>
            <w:noWrap/>
            <w:vAlign w:val="top"/>
          </w:tcPr>
          <w:p w14:paraId="0E0786F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2490" w:type="dxa"/>
            <w:noWrap/>
            <w:vAlign w:val="top"/>
          </w:tcPr>
          <w:p w14:paraId="3ADB134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2445" w:type="dxa"/>
            <w:noWrap/>
            <w:vAlign w:val="top"/>
          </w:tcPr>
          <w:p w14:paraId="0F87DD6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1543" w:type="dxa"/>
            <w:noWrap/>
            <w:vAlign w:val="top"/>
          </w:tcPr>
          <w:p w14:paraId="7258C96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</w:tr>
      <w:tr w14:paraId="2213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42" w:type="dxa"/>
            <w:noWrap/>
            <w:vAlign w:val="top"/>
          </w:tcPr>
          <w:p w14:paraId="3B89879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5340" w:type="dxa"/>
            <w:noWrap/>
            <w:vAlign w:val="top"/>
          </w:tcPr>
          <w:p w14:paraId="170CE16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2490" w:type="dxa"/>
            <w:noWrap/>
            <w:vAlign w:val="top"/>
          </w:tcPr>
          <w:p w14:paraId="08F269C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2445" w:type="dxa"/>
            <w:noWrap/>
            <w:vAlign w:val="top"/>
          </w:tcPr>
          <w:p w14:paraId="71EFB19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  <w:tc>
          <w:tcPr>
            <w:tcW w:w="1543" w:type="dxa"/>
            <w:noWrap/>
            <w:vAlign w:val="top"/>
          </w:tcPr>
          <w:p w14:paraId="388C07E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Hans"/>
              </w:rPr>
            </w:pPr>
          </w:p>
        </w:tc>
      </w:tr>
      <w:tr w14:paraId="7F86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6682" w:type="dxa"/>
            <w:gridSpan w:val="2"/>
            <w:noWrap/>
            <w:vAlign w:val="center"/>
          </w:tcPr>
          <w:p w14:paraId="7AE55F8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合计</w:t>
            </w:r>
          </w:p>
        </w:tc>
        <w:tc>
          <w:tcPr>
            <w:tcW w:w="2490" w:type="dxa"/>
            <w:noWrap/>
            <w:vAlign w:val="center"/>
          </w:tcPr>
          <w:p w14:paraId="60D200C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</w:pPr>
          </w:p>
        </w:tc>
        <w:tc>
          <w:tcPr>
            <w:tcW w:w="2445" w:type="dxa"/>
            <w:noWrap/>
            <w:vAlign w:val="center"/>
          </w:tcPr>
          <w:p w14:paraId="38ED327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</w:pPr>
          </w:p>
        </w:tc>
        <w:tc>
          <w:tcPr>
            <w:tcW w:w="1543" w:type="dxa"/>
            <w:noWrap/>
            <w:vAlign w:val="center"/>
          </w:tcPr>
          <w:p w14:paraId="0CE38B7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Hans"/>
              </w:rPr>
            </w:pPr>
          </w:p>
        </w:tc>
      </w:tr>
    </w:tbl>
    <w:p w14:paraId="34BAB5D5">
      <w:pPr>
        <w:spacing w:line="52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项目填写：</w:t>
      </w:r>
      <w:r>
        <w:rPr>
          <w:rFonts w:ascii="方正仿宋_GBK" w:hAnsi="方正仿宋_GBK" w:eastAsia="方正仿宋_GBK" w:cs="方正仿宋_GBK"/>
          <w:sz w:val="32"/>
          <w:szCs w:val="32"/>
        </w:rPr>
        <w:t>宣传物料、广告（设计）、活动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</w:t>
      </w:r>
      <w:r>
        <w:rPr>
          <w:rFonts w:ascii="方正仿宋_GBK" w:hAnsi="方正仿宋_GBK" w:eastAsia="方正仿宋_GBK" w:cs="方正仿宋_GBK"/>
          <w:sz w:val="32"/>
          <w:szCs w:val="32"/>
        </w:rPr>
        <w:t>场地租赁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等项目费用。</w:t>
      </w:r>
    </w:p>
    <w:p w14:paraId="77CD38E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07B28"/>
    <w:rsid w:val="168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Arial Unicode MS" w:hAnsi="Arial Unicode MS" w:eastAsia="Arial Unicode MS" w:cs="Arial Unicode MS"/>
      <w:sz w:val="72"/>
      <w:szCs w:val="72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hint="eastAsia" w:ascii="Arial" w:hAnsi="Arial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2025-10-23T09:33:00Z</dcterms:created>
  <dc:creator>简单1393503703</dc:creator>
  <cp:lastModifiedBy>简单1393503703</cp:lastModifiedBy>
  <dcterms:modified xsi:type="dcterms:W3CDTF">2025-10-23T09:34:21Z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380F11787ABB42A280E9D1AFE5421A4B_11</vt:lpwstr>
  </property>
  <property fmtid="{D5CDD505-2E9C-101B-9397-08002B2CF9AE}" pid="4" name="KSOTemplateDocerSaveRecord">
    <vt:lpwstr>eyJoZGlkIjoiZjFkMjBiMWFlN2EwMzFjZmU2ZWFlOWFiOGI4MDljODQiLCJ1c2VySWQiOiIxMTg2ODc4NyJ9</vt:lpwstr>
  </property>
</Properties>
</file>