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C6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</w:rPr>
        <w:t>年梅州市梅江区西郊街道办事处</w:t>
      </w:r>
    </w:p>
    <w:p w14:paraId="753CB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</w:rPr>
        <w:t>名社区工作人员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笔试公告</w:t>
      </w:r>
    </w:p>
    <w:p w14:paraId="069C6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9E887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西郊街道党工委、办事处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年梅州市梅江区西郊街道办事处招聘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名社区工作人员笔试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定于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举行，现将笔试有关事项公告如下：</w:t>
      </w:r>
    </w:p>
    <w:p w14:paraId="17AAB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 笔试时间安排</w:t>
      </w:r>
    </w:p>
    <w:p w14:paraId="60E41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日上午9:00-10:30</w:t>
      </w:r>
    </w:p>
    <w:p w14:paraId="1EE86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 笔试地点</w:t>
      </w:r>
    </w:p>
    <w:p w14:paraId="3B6A2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梅江区乐育中学建山楼</w:t>
      </w:r>
    </w:p>
    <w:p w14:paraId="7C3D6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三、准考证领取时间</w:t>
      </w:r>
    </w:p>
    <w:p w14:paraId="63CBD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请初审合格的考生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携带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本人有效居民身份证于202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至9日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9:00-11:30、15:00-17:30到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西郊街道办事处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梅江区新峰路西郊街道办事处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党建和组织人事办公室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领取准考证。准考证是考生参加本次公开招聘的重要证件，考生参加笔试、面试、体检时，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必须同时携带准考证和本人有效居民身份证（与报名时一致），请考生妥善保管。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注：代领准考证的考生，请提交委托书、考生身份证和委托人身份证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13620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四、注意事项</w:t>
      </w:r>
    </w:p>
    <w:p w14:paraId="65160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（一）开考前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分钟，考生凭本人准考证和有效居民身份证进入考场。如有遗失，请提前办理。</w:t>
      </w:r>
    </w:p>
    <w:p w14:paraId="3CB4F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（二）请考生自备黑色字迹的签字笔、2B铅笔、橡皮擦及画图尺等考试用品，不得携带其他物品和电子产品进入考场，违者按规定取消考试资格。</w:t>
      </w:r>
    </w:p>
    <w:p w14:paraId="1C68A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（三）考生因证件遗失、开考30分钟后仍未进入考场等个人原因，导致不能参加考试的，一切后果自行承担。</w:t>
      </w:r>
    </w:p>
    <w:p w14:paraId="48740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（四）请考生合理安排时间，提前规划行程安排，熟悉考点周边交通环境，确保顺利参加考试。</w:t>
      </w:r>
    </w:p>
    <w:p w14:paraId="78A77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五、后续工作安排</w:t>
      </w:r>
    </w:p>
    <w:p w14:paraId="1DFDB9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笔试成绩公布、面试、体检、考察、公示、聘用等后续工作，均按《202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年梅州市梅江区西郊街道办事处招聘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名社区工作人员公告》执行。</w:t>
      </w:r>
    </w:p>
    <w:p w14:paraId="6C5D3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A79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中共梅州市梅江区西郊街道工作委员会</w:t>
      </w:r>
    </w:p>
    <w:p w14:paraId="5DF91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梅州市梅江区人民政府西郊街道办事处</w:t>
      </w:r>
    </w:p>
    <w:p w14:paraId="35CBE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3AED"/>
    <w:rsid w:val="14A43AED"/>
    <w:rsid w:val="2AD95059"/>
    <w:rsid w:val="4FE125E6"/>
    <w:rsid w:val="66AA5599"/>
    <w:rsid w:val="6E6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678</Characters>
  <Lines>0</Lines>
  <Paragraphs>0</Paragraphs>
  <TotalTime>14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2026-03-05T01:57:00Z</dcterms:created>
  <dc:creator>Superman</dc:creator>
  <cp:lastModifiedBy>Yan_na</cp:lastModifiedBy>
  <dcterms:modified xsi:type="dcterms:W3CDTF">2026-03-27T08:53:29Z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B977E109BE2541B086960FB6E3B7A3E8_13</vt:lpwstr>
  </property>
  <property fmtid="{D5CDD505-2E9C-101B-9397-08002B2CF9AE}" pid="4" name="KSOTemplateDocerSaveRecord">
    <vt:lpwstr>eyJoZGlkIjoiYWUxOWRhMzdmNGUxNzY2NjNiNTBlOTc3YzQyYzNmNTQiLCJ1c2VySWQiOiIxNjg3MjU5NTg2In0=</vt:lpwstr>
  </property>
</Properties>
</file>