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AD49" w14:textId="77777777" w:rsidR="00596823" w:rsidRDefault="00A25A9E">
      <w:pPr>
        <w:adjustRightInd w:val="0"/>
        <w:snapToGrid w:val="0"/>
        <w:rPr>
          <w:szCs w:val="32"/>
        </w:rPr>
      </w:pPr>
      <w:r>
        <w:rPr>
          <w:rFonts w:ascii="黑体" w:eastAsia="黑体" w:hAnsi="黑体"/>
          <w:szCs w:val="32"/>
        </w:rPr>
        <w:t>附件</w:t>
      </w:r>
    </w:p>
    <w:p w14:paraId="0A26AD67" w14:textId="77777777" w:rsidR="00596823" w:rsidRDefault="00596823">
      <w:pPr>
        <w:adjustRightInd w:val="0"/>
        <w:snapToGrid w:val="0"/>
        <w:spacing w:line="408" w:lineRule="auto"/>
        <w:rPr>
          <w:rFonts w:ascii="黑体" w:eastAsia="黑体" w:hAnsi="黑体" w:hint="eastAsia"/>
          <w:szCs w:val="32"/>
        </w:rPr>
      </w:pPr>
    </w:p>
    <w:p w14:paraId="6B38025C" w14:textId="59B74E39" w:rsidR="00AB603C" w:rsidRDefault="00AB603C" w:rsidP="00AB603C">
      <w:pPr>
        <w:adjustRightInd w:val="0"/>
        <w:snapToGrid w:val="0"/>
        <w:spacing w:line="408" w:lineRule="auto"/>
        <w:jc w:val="center"/>
        <w:rPr>
          <w:rFonts w:ascii="方正小标宋简体" w:eastAsia="方正小标宋简体" w:hAnsi="方正小标宋简体" w:cs="方正小标宋简体" w:hint="eastAsia"/>
          <w:color w:val="000000"/>
          <w:sz w:val="36"/>
          <w:szCs w:val="36"/>
        </w:rPr>
      </w:pPr>
      <w:r w:rsidRPr="00AB603C">
        <w:rPr>
          <w:rFonts w:ascii="方正小标宋简体" w:eastAsia="方正小标宋简体" w:hAnsi="方正小标宋简体" w:cs="方正小标宋简体"/>
          <w:color w:val="000000"/>
          <w:sz w:val="36"/>
          <w:szCs w:val="36"/>
        </w:rPr>
        <w:t>关于梅江区第四次全国文物普查</w:t>
      </w:r>
      <w:r w:rsidRPr="00AB603C">
        <w:rPr>
          <w:rFonts w:ascii="方正小标宋简体" w:eastAsia="方正小标宋简体" w:hAnsi="方正小标宋简体" w:cs="方正小标宋简体" w:hint="eastAsia"/>
          <w:color w:val="000000"/>
          <w:sz w:val="36"/>
          <w:szCs w:val="36"/>
        </w:rPr>
        <w:t>第</w:t>
      </w:r>
      <w:r w:rsidR="00F96990">
        <w:rPr>
          <w:rFonts w:ascii="方正小标宋简体" w:eastAsia="方正小标宋简体" w:hAnsi="方正小标宋简体" w:cs="方正小标宋简体" w:hint="eastAsia"/>
          <w:color w:val="000000"/>
          <w:sz w:val="36"/>
          <w:szCs w:val="36"/>
        </w:rPr>
        <w:t>四</w:t>
      </w:r>
      <w:r w:rsidRPr="00AB603C">
        <w:rPr>
          <w:rFonts w:ascii="方正小标宋简体" w:eastAsia="方正小标宋简体" w:hAnsi="方正小标宋简体" w:cs="方正小标宋简体" w:hint="eastAsia"/>
          <w:color w:val="000000"/>
          <w:sz w:val="36"/>
          <w:szCs w:val="36"/>
        </w:rPr>
        <w:t>批新发现</w:t>
      </w:r>
    </w:p>
    <w:p w14:paraId="08D700C5" w14:textId="6840BD04" w:rsidR="00596823" w:rsidRPr="00AB603C" w:rsidRDefault="00F96990" w:rsidP="00AB603C">
      <w:pPr>
        <w:adjustRightInd w:val="0"/>
        <w:snapToGrid w:val="0"/>
        <w:spacing w:line="408" w:lineRule="auto"/>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未定级</w:t>
      </w:r>
      <w:r w:rsidR="00AB603C" w:rsidRPr="00AB603C">
        <w:rPr>
          <w:rFonts w:ascii="方正小标宋简体" w:eastAsia="方正小标宋简体" w:hAnsi="方正小标宋简体" w:cs="方正小标宋简体"/>
          <w:color w:val="000000"/>
          <w:sz w:val="36"/>
          <w:szCs w:val="36"/>
        </w:rPr>
        <w:t>不可移动文物的公示意见表</w:t>
      </w:r>
    </w:p>
    <w:p w14:paraId="3B452975" w14:textId="77777777" w:rsidR="00596823" w:rsidRDefault="00A25A9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823" w14:paraId="6D27C6A3" w14:textId="77777777">
        <w:trPr>
          <w:trHeight w:val="680"/>
        </w:trPr>
        <w:tc>
          <w:tcPr>
            <w:tcW w:w="1771" w:type="dxa"/>
            <w:vAlign w:val="center"/>
          </w:tcPr>
          <w:p w14:paraId="67544791" w14:textId="77777777" w:rsidR="00596823" w:rsidRDefault="00A25A9E">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4535" w:type="dxa"/>
            <w:gridSpan w:val="2"/>
            <w:vAlign w:val="center"/>
          </w:tcPr>
          <w:p w14:paraId="274A6C41" w14:textId="2F689707" w:rsidR="00596823" w:rsidRPr="00265358" w:rsidRDefault="00AB603C" w:rsidP="00D305E1">
            <w:pPr>
              <w:widowControl/>
              <w:shd w:val="clear" w:color="auto" w:fill="FFFFFF"/>
              <w:spacing w:before="240" w:after="240"/>
              <w:jc w:val="center"/>
              <w:outlineLvl w:val="0"/>
              <w:rPr>
                <w:rFonts w:ascii="方正小标宋简体" w:eastAsia="方正小标宋简体" w:hAnsi="方正小标宋简体" w:cs="方正小标宋简体" w:hint="eastAsia"/>
                <w:bCs/>
                <w:color w:val="000000" w:themeColor="text1"/>
                <w:kern w:val="36"/>
                <w:sz w:val="28"/>
                <w:szCs w:val="28"/>
              </w:rPr>
            </w:pPr>
            <w:r w:rsidRPr="00AB603C">
              <w:rPr>
                <w:rFonts w:ascii="方正小标宋简体" w:eastAsia="方正小标宋简体" w:hAnsi="方正小标宋简体" w:cs="方正小标宋简体" w:hint="eastAsia"/>
                <w:bCs/>
                <w:color w:val="000000" w:themeColor="text1"/>
                <w:kern w:val="36"/>
                <w:sz w:val="28"/>
                <w:szCs w:val="28"/>
              </w:rPr>
              <w:t>关于梅江区第四次全国文物普查第</w:t>
            </w:r>
            <w:r w:rsidR="00F96990">
              <w:rPr>
                <w:rFonts w:ascii="方正小标宋简体" w:eastAsia="方正小标宋简体" w:hAnsi="方正小标宋简体" w:cs="方正小标宋简体" w:hint="eastAsia"/>
                <w:bCs/>
                <w:color w:val="000000" w:themeColor="text1"/>
                <w:kern w:val="36"/>
                <w:sz w:val="28"/>
                <w:szCs w:val="28"/>
              </w:rPr>
              <w:t>四</w:t>
            </w:r>
            <w:r w:rsidRPr="00AB603C">
              <w:rPr>
                <w:rFonts w:ascii="方正小标宋简体" w:eastAsia="方正小标宋简体" w:hAnsi="方正小标宋简体" w:cs="方正小标宋简体" w:hint="eastAsia"/>
                <w:bCs/>
                <w:color w:val="000000" w:themeColor="text1"/>
                <w:kern w:val="36"/>
                <w:sz w:val="28"/>
                <w:szCs w:val="28"/>
              </w:rPr>
              <w:t>批新发现</w:t>
            </w:r>
            <w:r w:rsidR="00F96990">
              <w:rPr>
                <w:rFonts w:ascii="方正小标宋简体" w:eastAsia="方正小标宋简体" w:hAnsi="方正小标宋简体" w:cs="方正小标宋简体" w:hint="eastAsia"/>
                <w:bCs/>
                <w:color w:val="000000" w:themeColor="text1"/>
                <w:kern w:val="36"/>
                <w:sz w:val="28"/>
                <w:szCs w:val="28"/>
              </w:rPr>
              <w:t>未定级</w:t>
            </w:r>
            <w:r w:rsidRPr="00AB603C">
              <w:rPr>
                <w:rFonts w:ascii="方正小标宋简体" w:eastAsia="方正小标宋简体" w:hAnsi="方正小标宋简体" w:cs="方正小标宋简体" w:hint="eastAsia"/>
                <w:bCs/>
                <w:color w:val="000000" w:themeColor="text1"/>
                <w:kern w:val="36"/>
                <w:sz w:val="28"/>
                <w:szCs w:val="28"/>
              </w:rPr>
              <w:t>不可移动文物的公示意见表</w:t>
            </w:r>
          </w:p>
        </w:tc>
      </w:tr>
      <w:tr w:rsidR="00596823" w14:paraId="4FB97BB9" w14:textId="77777777">
        <w:trPr>
          <w:trHeight w:val="680"/>
        </w:trPr>
        <w:tc>
          <w:tcPr>
            <w:tcW w:w="9060" w:type="dxa"/>
            <w:gridSpan w:val="3"/>
            <w:vAlign w:val="center"/>
          </w:tcPr>
          <w:p w14:paraId="29FC50EE" w14:textId="77777777" w:rsidR="00596823" w:rsidRDefault="00A25A9E">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96823" w14:paraId="1DD2AFAA" w14:textId="77777777">
        <w:trPr>
          <w:trHeight w:val="7873"/>
        </w:trPr>
        <w:tc>
          <w:tcPr>
            <w:tcW w:w="1771" w:type="dxa"/>
            <w:vAlign w:val="center"/>
          </w:tcPr>
          <w:p w14:paraId="19CC4A11" w14:textId="58A70150" w:rsidR="00596823" w:rsidRDefault="00714F90">
            <w:pPr>
              <w:adjustRightInd w:val="0"/>
              <w:snapToGrid w:val="0"/>
              <w:rPr>
                <w:rFonts w:ascii="宋体" w:eastAsia="宋体" w:hAnsi="宋体" w:hint="eastAsia"/>
                <w:sz w:val="21"/>
                <w:szCs w:val="21"/>
              </w:rPr>
            </w:pPr>
            <w:r w:rsidRPr="00714F90">
              <w:rPr>
                <w:rFonts w:ascii="宋体" w:eastAsia="宋体" w:hAnsi="宋体" w:hint="eastAsia"/>
                <w:b/>
                <w:bCs/>
                <w:sz w:val="21"/>
                <w:szCs w:val="21"/>
              </w:rPr>
              <w:t>关</w:t>
            </w:r>
            <w:r w:rsidR="00AB603C" w:rsidRPr="00AB603C">
              <w:rPr>
                <w:rFonts w:ascii="宋体" w:eastAsia="宋体" w:hAnsi="宋体" w:hint="eastAsia"/>
                <w:b/>
                <w:bCs/>
                <w:sz w:val="21"/>
                <w:szCs w:val="21"/>
              </w:rPr>
              <w:t>于梅江区第四次全国文物普查第</w:t>
            </w:r>
            <w:r w:rsidR="00F96990">
              <w:rPr>
                <w:rFonts w:ascii="宋体" w:eastAsia="宋体" w:hAnsi="宋体" w:hint="eastAsia"/>
                <w:b/>
                <w:bCs/>
                <w:sz w:val="21"/>
                <w:szCs w:val="21"/>
              </w:rPr>
              <w:t>四</w:t>
            </w:r>
            <w:r w:rsidR="00AB603C" w:rsidRPr="00AB603C">
              <w:rPr>
                <w:rFonts w:ascii="宋体" w:eastAsia="宋体" w:hAnsi="宋体" w:hint="eastAsia"/>
                <w:b/>
                <w:bCs/>
                <w:sz w:val="21"/>
                <w:szCs w:val="21"/>
              </w:rPr>
              <w:t>批新发现</w:t>
            </w:r>
            <w:r w:rsidR="00F96990">
              <w:rPr>
                <w:rFonts w:ascii="宋体" w:eastAsia="宋体" w:hAnsi="宋体" w:hint="eastAsia"/>
                <w:b/>
                <w:bCs/>
                <w:sz w:val="21"/>
                <w:szCs w:val="21"/>
              </w:rPr>
              <w:t>未定级</w:t>
            </w:r>
            <w:r w:rsidR="00AB603C" w:rsidRPr="00AB603C">
              <w:rPr>
                <w:rFonts w:ascii="宋体" w:eastAsia="宋体" w:hAnsi="宋体" w:hint="eastAsia"/>
                <w:b/>
                <w:bCs/>
                <w:sz w:val="21"/>
                <w:szCs w:val="21"/>
              </w:rPr>
              <w:t>不可移动文物的公示意见表</w:t>
            </w:r>
          </w:p>
        </w:tc>
        <w:tc>
          <w:tcPr>
            <w:tcW w:w="7289" w:type="dxa"/>
            <w:gridSpan w:val="2"/>
          </w:tcPr>
          <w:p w14:paraId="4D422A31" w14:textId="77777777" w:rsidR="00596823" w:rsidRDefault="00596823">
            <w:pPr>
              <w:adjustRightInd w:val="0"/>
              <w:snapToGrid w:val="0"/>
              <w:rPr>
                <w:rFonts w:ascii="宋体" w:eastAsia="宋体" w:hAnsi="宋体" w:hint="eastAsia"/>
                <w:sz w:val="21"/>
                <w:szCs w:val="21"/>
              </w:rPr>
            </w:pPr>
          </w:p>
          <w:p w14:paraId="7E598698" w14:textId="77777777" w:rsidR="00596823" w:rsidRDefault="00596823">
            <w:pPr>
              <w:adjustRightInd w:val="0"/>
              <w:snapToGrid w:val="0"/>
              <w:rPr>
                <w:rFonts w:ascii="宋体" w:eastAsia="宋体" w:hAnsi="宋体" w:hint="eastAsia"/>
                <w:sz w:val="21"/>
                <w:szCs w:val="21"/>
              </w:rPr>
            </w:pPr>
          </w:p>
          <w:p w14:paraId="4B8D6B88" w14:textId="77777777" w:rsidR="00596823" w:rsidRDefault="00596823">
            <w:pPr>
              <w:adjustRightInd w:val="0"/>
              <w:snapToGrid w:val="0"/>
              <w:rPr>
                <w:rFonts w:ascii="宋体" w:eastAsia="宋体" w:hAnsi="宋体" w:hint="eastAsia"/>
                <w:sz w:val="21"/>
                <w:szCs w:val="21"/>
              </w:rPr>
            </w:pPr>
          </w:p>
          <w:p w14:paraId="0B63130E" w14:textId="77777777" w:rsidR="00596823" w:rsidRDefault="00596823">
            <w:pPr>
              <w:adjustRightInd w:val="0"/>
              <w:snapToGrid w:val="0"/>
              <w:rPr>
                <w:rFonts w:ascii="宋体" w:eastAsia="宋体" w:hAnsi="宋体" w:hint="eastAsia"/>
                <w:sz w:val="21"/>
                <w:szCs w:val="21"/>
              </w:rPr>
            </w:pPr>
          </w:p>
          <w:p w14:paraId="72DEC0F9" w14:textId="77777777" w:rsidR="00596823" w:rsidRDefault="00596823">
            <w:pPr>
              <w:adjustRightInd w:val="0"/>
              <w:snapToGrid w:val="0"/>
              <w:rPr>
                <w:rFonts w:ascii="宋体" w:eastAsia="宋体" w:hAnsi="宋体" w:hint="eastAsia"/>
                <w:sz w:val="21"/>
                <w:szCs w:val="21"/>
              </w:rPr>
            </w:pPr>
          </w:p>
          <w:p w14:paraId="669DF5D5" w14:textId="77777777" w:rsidR="00596823" w:rsidRDefault="00596823">
            <w:pPr>
              <w:adjustRightInd w:val="0"/>
              <w:snapToGrid w:val="0"/>
              <w:rPr>
                <w:rFonts w:ascii="宋体" w:eastAsia="宋体" w:hAnsi="宋体" w:hint="eastAsia"/>
                <w:sz w:val="21"/>
                <w:szCs w:val="21"/>
              </w:rPr>
            </w:pPr>
          </w:p>
          <w:p w14:paraId="54ECE370" w14:textId="77777777" w:rsidR="00596823" w:rsidRDefault="00596823">
            <w:pPr>
              <w:adjustRightInd w:val="0"/>
              <w:snapToGrid w:val="0"/>
              <w:rPr>
                <w:rFonts w:ascii="宋体" w:eastAsia="宋体" w:hAnsi="宋体" w:hint="eastAsia"/>
                <w:sz w:val="21"/>
                <w:szCs w:val="21"/>
              </w:rPr>
            </w:pPr>
          </w:p>
          <w:p w14:paraId="1EDE3195" w14:textId="77777777" w:rsidR="00596823" w:rsidRDefault="00596823">
            <w:pPr>
              <w:adjustRightInd w:val="0"/>
              <w:snapToGrid w:val="0"/>
              <w:rPr>
                <w:rFonts w:ascii="宋体" w:eastAsia="宋体" w:hAnsi="宋体" w:hint="eastAsia"/>
                <w:sz w:val="21"/>
                <w:szCs w:val="21"/>
              </w:rPr>
            </w:pPr>
          </w:p>
          <w:p w14:paraId="4D20D833" w14:textId="77777777" w:rsidR="00596823" w:rsidRDefault="00596823">
            <w:pPr>
              <w:adjustRightInd w:val="0"/>
              <w:snapToGrid w:val="0"/>
              <w:rPr>
                <w:rFonts w:ascii="宋体" w:eastAsia="宋体" w:hAnsi="宋体" w:hint="eastAsia"/>
                <w:sz w:val="21"/>
                <w:szCs w:val="21"/>
              </w:rPr>
            </w:pPr>
          </w:p>
          <w:p w14:paraId="001309C7" w14:textId="77777777" w:rsidR="00596823" w:rsidRDefault="00596823">
            <w:pPr>
              <w:adjustRightInd w:val="0"/>
              <w:snapToGrid w:val="0"/>
              <w:rPr>
                <w:rFonts w:ascii="宋体" w:eastAsia="宋体" w:hAnsi="宋体" w:hint="eastAsia"/>
                <w:sz w:val="21"/>
                <w:szCs w:val="21"/>
              </w:rPr>
            </w:pPr>
          </w:p>
          <w:p w14:paraId="756AC452" w14:textId="77777777" w:rsidR="00596823" w:rsidRDefault="00596823">
            <w:pPr>
              <w:adjustRightInd w:val="0"/>
              <w:snapToGrid w:val="0"/>
              <w:rPr>
                <w:rFonts w:ascii="宋体" w:eastAsia="宋体" w:hAnsi="宋体" w:hint="eastAsia"/>
                <w:sz w:val="21"/>
                <w:szCs w:val="21"/>
              </w:rPr>
            </w:pPr>
          </w:p>
          <w:p w14:paraId="1BFA845D" w14:textId="77777777" w:rsidR="00596823" w:rsidRDefault="00596823">
            <w:pPr>
              <w:adjustRightInd w:val="0"/>
              <w:snapToGrid w:val="0"/>
              <w:rPr>
                <w:rFonts w:ascii="宋体" w:eastAsia="宋体" w:hAnsi="宋体" w:hint="eastAsia"/>
                <w:sz w:val="21"/>
                <w:szCs w:val="21"/>
              </w:rPr>
            </w:pPr>
          </w:p>
          <w:p w14:paraId="74B4ADBD" w14:textId="77777777" w:rsidR="00596823" w:rsidRDefault="00596823">
            <w:pPr>
              <w:adjustRightInd w:val="0"/>
              <w:snapToGrid w:val="0"/>
              <w:rPr>
                <w:rFonts w:ascii="宋体" w:eastAsia="宋体" w:hAnsi="宋体" w:hint="eastAsia"/>
                <w:sz w:val="21"/>
                <w:szCs w:val="21"/>
              </w:rPr>
            </w:pPr>
          </w:p>
          <w:p w14:paraId="527A1037" w14:textId="77777777" w:rsidR="00596823" w:rsidRDefault="00596823">
            <w:pPr>
              <w:adjustRightInd w:val="0"/>
              <w:snapToGrid w:val="0"/>
              <w:rPr>
                <w:rFonts w:ascii="宋体" w:eastAsia="宋体" w:hAnsi="宋体" w:hint="eastAsia"/>
                <w:sz w:val="21"/>
                <w:szCs w:val="21"/>
              </w:rPr>
            </w:pPr>
          </w:p>
          <w:p w14:paraId="2FCCDED4" w14:textId="77777777" w:rsidR="00596823" w:rsidRDefault="00596823">
            <w:pPr>
              <w:adjustRightInd w:val="0"/>
              <w:snapToGrid w:val="0"/>
              <w:rPr>
                <w:rFonts w:ascii="宋体" w:eastAsia="宋体" w:hAnsi="宋体" w:hint="eastAsia"/>
                <w:sz w:val="21"/>
                <w:szCs w:val="21"/>
              </w:rPr>
            </w:pPr>
          </w:p>
          <w:p w14:paraId="618D447A" w14:textId="77777777" w:rsidR="00596823" w:rsidRDefault="00596823">
            <w:pPr>
              <w:adjustRightInd w:val="0"/>
              <w:snapToGrid w:val="0"/>
              <w:rPr>
                <w:rFonts w:ascii="宋体" w:eastAsia="宋体" w:hAnsi="宋体" w:hint="eastAsia"/>
                <w:sz w:val="21"/>
                <w:szCs w:val="21"/>
              </w:rPr>
            </w:pPr>
          </w:p>
          <w:p w14:paraId="0388F7E2" w14:textId="77777777" w:rsidR="00596823" w:rsidRDefault="00596823">
            <w:pPr>
              <w:adjustRightInd w:val="0"/>
              <w:snapToGrid w:val="0"/>
              <w:rPr>
                <w:rFonts w:ascii="宋体" w:eastAsia="宋体" w:hAnsi="宋体" w:hint="eastAsia"/>
                <w:sz w:val="21"/>
                <w:szCs w:val="21"/>
              </w:rPr>
            </w:pPr>
          </w:p>
          <w:p w14:paraId="389A3A5F" w14:textId="77777777" w:rsidR="00596823" w:rsidRDefault="00596823">
            <w:pPr>
              <w:adjustRightInd w:val="0"/>
              <w:snapToGrid w:val="0"/>
              <w:rPr>
                <w:rFonts w:ascii="宋体" w:eastAsia="宋体" w:hAnsi="宋体" w:hint="eastAsia"/>
                <w:sz w:val="21"/>
                <w:szCs w:val="21"/>
              </w:rPr>
            </w:pPr>
          </w:p>
          <w:p w14:paraId="0FBE1ADE" w14:textId="77777777" w:rsidR="00596823" w:rsidRDefault="00596823">
            <w:pPr>
              <w:adjustRightInd w:val="0"/>
              <w:snapToGrid w:val="0"/>
              <w:rPr>
                <w:rFonts w:ascii="宋体" w:eastAsia="宋体" w:hAnsi="宋体" w:hint="eastAsia"/>
                <w:sz w:val="21"/>
                <w:szCs w:val="21"/>
              </w:rPr>
            </w:pPr>
          </w:p>
          <w:p w14:paraId="0B196DA6" w14:textId="77777777" w:rsidR="00596823" w:rsidRDefault="00596823">
            <w:pPr>
              <w:adjustRightInd w:val="0"/>
              <w:snapToGrid w:val="0"/>
              <w:rPr>
                <w:rFonts w:ascii="宋体" w:eastAsia="宋体" w:hAnsi="宋体" w:hint="eastAsia"/>
                <w:sz w:val="21"/>
                <w:szCs w:val="21"/>
              </w:rPr>
            </w:pPr>
          </w:p>
          <w:p w14:paraId="69903937" w14:textId="77777777" w:rsidR="00596823" w:rsidRDefault="00596823">
            <w:pPr>
              <w:adjustRightInd w:val="0"/>
              <w:snapToGrid w:val="0"/>
              <w:rPr>
                <w:rFonts w:ascii="宋体" w:eastAsia="宋体" w:hAnsi="宋体" w:hint="eastAsia"/>
                <w:sz w:val="21"/>
                <w:szCs w:val="21"/>
              </w:rPr>
            </w:pPr>
          </w:p>
          <w:p w14:paraId="5CEFF0DC" w14:textId="77777777" w:rsidR="00596823" w:rsidRDefault="00596823">
            <w:pPr>
              <w:adjustRightInd w:val="0"/>
              <w:snapToGrid w:val="0"/>
              <w:rPr>
                <w:rFonts w:ascii="宋体" w:eastAsia="宋体" w:hAnsi="宋体" w:hint="eastAsia"/>
                <w:sz w:val="21"/>
                <w:szCs w:val="21"/>
              </w:rPr>
            </w:pPr>
          </w:p>
          <w:p w14:paraId="7BF807C0" w14:textId="77777777" w:rsidR="00596823" w:rsidRDefault="00596823">
            <w:pPr>
              <w:adjustRightInd w:val="0"/>
              <w:snapToGrid w:val="0"/>
              <w:rPr>
                <w:rFonts w:ascii="宋体" w:eastAsia="宋体" w:hAnsi="宋体" w:hint="eastAsia"/>
                <w:sz w:val="21"/>
                <w:szCs w:val="21"/>
              </w:rPr>
            </w:pPr>
          </w:p>
          <w:p w14:paraId="754E5D2A" w14:textId="77777777" w:rsidR="00596823" w:rsidRDefault="00596823">
            <w:pPr>
              <w:adjustRightInd w:val="0"/>
              <w:snapToGrid w:val="0"/>
              <w:rPr>
                <w:rFonts w:ascii="宋体" w:eastAsia="宋体" w:hAnsi="宋体" w:hint="eastAsia"/>
                <w:sz w:val="21"/>
                <w:szCs w:val="21"/>
              </w:rPr>
            </w:pPr>
          </w:p>
          <w:p w14:paraId="5A58FD62" w14:textId="77777777" w:rsidR="00596823" w:rsidRDefault="00596823">
            <w:pPr>
              <w:adjustRightInd w:val="0"/>
              <w:snapToGrid w:val="0"/>
              <w:rPr>
                <w:rFonts w:ascii="宋体" w:eastAsia="宋体" w:hAnsi="宋体" w:hint="eastAsia"/>
                <w:sz w:val="21"/>
                <w:szCs w:val="21"/>
              </w:rPr>
            </w:pPr>
          </w:p>
          <w:p w14:paraId="22FD6C73" w14:textId="77777777" w:rsidR="00596823" w:rsidRDefault="00596823">
            <w:pPr>
              <w:adjustRightInd w:val="0"/>
              <w:snapToGrid w:val="0"/>
              <w:rPr>
                <w:rFonts w:ascii="宋体" w:eastAsia="宋体" w:hAnsi="宋体" w:hint="eastAsia"/>
                <w:sz w:val="21"/>
                <w:szCs w:val="21"/>
              </w:rPr>
            </w:pPr>
          </w:p>
          <w:p w14:paraId="6F363511" w14:textId="77777777" w:rsidR="00596823" w:rsidRDefault="00596823">
            <w:pPr>
              <w:adjustRightInd w:val="0"/>
              <w:snapToGrid w:val="0"/>
              <w:rPr>
                <w:rFonts w:ascii="宋体" w:eastAsia="宋体" w:hAnsi="宋体" w:hint="eastAsia"/>
                <w:sz w:val="21"/>
                <w:szCs w:val="21"/>
              </w:rPr>
            </w:pPr>
          </w:p>
          <w:p w14:paraId="0D9EBD59" w14:textId="77777777" w:rsidR="00596823" w:rsidRDefault="00A25A9E">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596823" w14:paraId="2A2964FF" w14:textId="77777777">
        <w:trPr>
          <w:trHeight w:val="680"/>
        </w:trPr>
        <w:tc>
          <w:tcPr>
            <w:tcW w:w="9060" w:type="dxa"/>
            <w:gridSpan w:val="3"/>
            <w:vAlign w:val="center"/>
          </w:tcPr>
          <w:p w14:paraId="36A9C64E" w14:textId="77777777" w:rsidR="00596823" w:rsidRDefault="00A25A9E">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96823" w14:paraId="52463D32" w14:textId="77777777">
        <w:trPr>
          <w:trHeight w:val="680"/>
        </w:trPr>
        <w:tc>
          <w:tcPr>
            <w:tcW w:w="9060" w:type="dxa"/>
            <w:gridSpan w:val="3"/>
            <w:vAlign w:val="center"/>
          </w:tcPr>
          <w:p w14:paraId="11144921" w14:textId="77777777" w:rsidR="00596823" w:rsidRDefault="00A25A9E">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96823" w14:paraId="0F545AB2" w14:textId="77777777">
        <w:trPr>
          <w:trHeight w:val="680"/>
        </w:trPr>
        <w:tc>
          <w:tcPr>
            <w:tcW w:w="4226" w:type="dxa"/>
            <w:gridSpan w:val="2"/>
            <w:vAlign w:val="center"/>
          </w:tcPr>
          <w:p w14:paraId="6BA68892"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ED227F8" w14:textId="77777777" w:rsidR="00596823" w:rsidRDefault="00596823">
            <w:pPr>
              <w:adjustRightInd w:val="0"/>
              <w:snapToGrid w:val="0"/>
              <w:rPr>
                <w:rFonts w:ascii="宋体" w:eastAsia="宋体" w:hAnsi="宋体" w:hint="eastAsia"/>
                <w:sz w:val="21"/>
                <w:szCs w:val="21"/>
              </w:rPr>
            </w:pPr>
          </w:p>
        </w:tc>
      </w:tr>
      <w:tr w:rsidR="00596823" w14:paraId="3ED73E93" w14:textId="77777777">
        <w:trPr>
          <w:trHeight w:val="680"/>
        </w:trPr>
        <w:tc>
          <w:tcPr>
            <w:tcW w:w="4226" w:type="dxa"/>
            <w:gridSpan w:val="2"/>
            <w:vAlign w:val="center"/>
          </w:tcPr>
          <w:p w14:paraId="32280D0C"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589498B" w14:textId="77777777" w:rsidR="00596823" w:rsidRDefault="00596823">
            <w:pPr>
              <w:adjustRightInd w:val="0"/>
              <w:snapToGrid w:val="0"/>
              <w:rPr>
                <w:rFonts w:ascii="宋体" w:eastAsia="宋体" w:hAnsi="宋体" w:hint="eastAsia"/>
                <w:sz w:val="21"/>
                <w:szCs w:val="21"/>
              </w:rPr>
            </w:pPr>
          </w:p>
        </w:tc>
      </w:tr>
      <w:tr w:rsidR="00596823" w14:paraId="0BAB0343" w14:textId="77777777">
        <w:trPr>
          <w:trHeight w:val="970"/>
        </w:trPr>
        <w:tc>
          <w:tcPr>
            <w:tcW w:w="4226" w:type="dxa"/>
            <w:gridSpan w:val="2"/>
            <w:vAlign w:val="center"/>
          </w:tcPr>
          <w:p w14:paraId="62886883"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61E6500" w14:textId="77777777" w:rsidR="00596823" w:rsidRDefault="00A25A9E">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7156AB1" w14:textId="77777777" w:rsidR="00596823" w:rsidRDefault="00596823">
            <w:pPr>
              <w:adjustRightInd w:val="0"/>
              <w:snapToGrid w:val="0"/>
              <w:rPr>
                <w:rFonts w:ascii="宋体" w:eastAsia="宋体" w:hAnsi="宋体" w:hint="eastAsia"/>
                <w:sz w:val="21"/>
                <w:szCs w:val="21"/>
              </w:rPr>
            </w:pPr>
          </w:p>
        </w:tc>
      </w:tr>
      <w:tr w:rsidR="00596823" w14:paraId="44E4A9D1" w14:textId="77777777">
        <w:trPr>
          <w:trHeight w:val="858"/>
        </w:trPr>
        <w:tc>
          <w:tcPr>
            <w:tcW w:w="4226" w:type="dxa"/>
            <w:gridSpan w:val="2"/>
            <w:vAlign w:val="center"/>
          </w:tcPr>
          <w:p w14:paraId="3AA8D7AA"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A6662AE" w14:textId="77777777" w:rsidR="00596823" w:rsidRDefault="00A25A9E">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96823" w14:paraId="295D50D2" w14:textId="77777777">
        <w:trPr>
          <w:trHeight w:val="1487"/>
        </w:trPr>
        <w:tc>
          <w:tcPr>
            <w:tcW w:w="4226" w:type="dxa"/>
            <w:gridSpan w:val="2"/>
            <w:vAlign w:val="center"/>
          </w:tcPr>
          <w:p w14:paraId="13539377"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084CFC39"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C74CED5" w14:textId="77777777" w:rsidR="00596823" w:rsidRDefault="00596823">
            <w:pPr>
              <w:adjustRightInd w:val="0"/>
              <w:snapToGrid w:val="0"/>
              <w:rPr>
                <w:rFonts w:ascii="宋体" w:eastAsia="宋体" w:hAnsi="宋体" w:hint="eastAsia"/>
                <w:sz w:val="21"/>
                <w:szCs w:val="21"/>
              </w:rPr>
            </w:pPr>
          </w:p>
          <w:p w14:paraId="782F76BA" w14:textId="77777777" w:rsidR="00596823" w:rsidRDefault="00596823">
            <w:pPr>
              <w:adjustRightInd w:val="0"/>
              <w:snapToGrid w:val="0"/>
              <w:rPr>
                <w:rFonts w:ascii="宋体" w:eastAsia="宋体" w:hAnsi="宋体" w:hint="eastAsia"/>
                <w:sz w:val="21"/>
                <w:szCs w:val="21"/>
              </w:rPr>
            </w:pPr>
          </w:p>
          <w:p w14:paraId="4FEAA3FF" w14:textId="77777777" w:rsidR="00596823" w:rsidRDefault="00596823">
            <w:pPr>
              <w:adjustRightInd w:val="0"/>
              <w:snapToGrid w:val="0"/>
              <w:rPr>
                <w:rFonts w:ascii="宋体" w:eastAsia="宋体" w:hAnsi="宋体" w:hint="eastAsia"/>
                <w:sz w:val="21"/>
                <w:szCs w:val="21"/>
              </w:rPr>
            </w:pPr>
          </w:p>
          <w:p w14:paraId="77A25329" w14:textId="77777777" w:rsidR="00596823" w:rsidRDefault="00A25A9E">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96823" w14:paraId="1844905C" w14:textId="77777777">
        <w:trPr>
          <w:trHeight w:val="680"/>
        </w:trPr>
        <w:tc>
          <w:tcPr>
            <w:tcW w:w="9060" w:type="dxa"/>
            <w:gridSpan w:val="3"/>
            <w:vAlign w:val="center"/>
          </w:tcPr>
          <w:p w14:paraId="7BF244C1" w14:textId="77777777" w:rsidR="00596823" w:rsidRDefault="00A25A9E">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96823" w14:paraId="7994BDC5" w14:textId="77777777">
        <w:trPr>
          <w:trHeight w:val="680"/>
        </w:trPr>
        <w:tc>
          <w:tcPr>
            <w:tcW w:w="4226" w:type="dxa"/>
            <w:gridSpan w:val="2"/>
            <w:vAlign w:val="center"/>
          </w:tcPr>
          <w:p w14:paraId="1962D0CC"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EF0DE80" w14:textId="77777777" w:rsidR="00596823" w:rsidRDefault="00596823">
            <w:pPr>
              <w:adjustRightInd w:val="0"/>
              <w:snapToGrid w:val="0"/>
              <w:rPr>
                <w:rFonts w:ascii="宋体" w:eastAsia="宋体" w:hAnsi="宋体" w:hint="eastAsia"/>
                <w:b/>
                <w:bCs/>
                <w:sz w:val="21"/>
                <w:szCs w:val="21"/>
              </w:rPr>
            </w:pPr>
          </w:p>
        </w:tc>
      </w:tr>
      <w:tr w:rsidR="00596823" w14:paraId="39AF6ED5" w14:textId="77777777">
        <w:trPr>
          <w:trHeight w:val="680"/>
        </w:trPr>
        <w:tc>
          <w:tcPr>
            <w:tcW w:w="4226" w:type="dxa"/>
            <w:gridSpan w:val="2"/>
            <w:vAlign w:val="center"/>
          </w:tcPr>
          <w:p w14:paraId="5A4136B6"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12DCBF9C" w14:textId="77777777" w:rsidR="00596823" w:rsidRDefault="00596823">
            <w:pPr>
              <w:adjustRightInd w:val="0"/>
              <w:snapToGrid w:val="0"/>
              <w:rPr>
                <w:rFonts w:ascii="宋体" w:eastAsia="宋体" w:hAnsi="宋体" w:hint="eastAsia"/>
                <w:b/>
                <w:bCs/>
                <w:sz w:val="21"/>
                <w:szCs w:val="21"/>
              </w:rPr>
            </w:pPr>
          </w:p>
        </w:tc>
      </w:tr>
      <w:tr w:rsidR="00596823" w14:paraId="79877CD6" w14:textId="77777777">
        <w:trPr>
          <w:trHeight w:val="1221"/>
        </w:trPr>
        <w:tc>
          <w:tcPr>
            <w:tcW w:w="4226" w:type="dxa"/>
            <w:gridSpan w:val="2"/>
            <w:vAlign w:val="center"/>
          </w:tcPr>
          <w:p w14:paraId="1A3BACD6"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E623DD8"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19EB78D7" w14:textId="77777777" w:rsidR="00596823" w:rsidRDefault="00596823">
            <w:pPr>
              <w:adjustRightInd w:val="0"/>
              <w:snapToGrid w:val="0"/>
              <w:rPr>
                <w:rFonts w:ascii="宋体" w:eastAsia="宋体" w:hAnsi="宋体" w:hint="eastAsia"/>
                <w:b/>
                <w:bCs/>
                <w:sz w:val="21"/>
                <w:szCs w:val="21"/>
              </w:rPr>
            </w:pPr>
          </w:p>
        </w:tc>
      </w:tr>
      <w:tr w:rsidR="00596823" w14:paraId="5B9A0343" w14:textId="77777777">
        <w:trPr>
          <w:trHeight w:val="998"/>
        </w:trPr>
        <w:tc>
          <w:tcPr>
            <w:tcW w:w="4226" w:type="dxa"/>
            <w:gridSpan w:val="2"/>
            <w:vAlign w:val="center"/>
          </w:tcPr>
          <w:p w14:paraId="5DCD0870" w14:textId="77777777" w:rsidR="00596823" w:rsidRDefault="00A25A9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DC9A3B4" w14:textId="77777777" w:rsidR="00596823" w:rsidRDefault="00A25A9E">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96823" w14:paraId="34C4AC5E" w14:textId="77777777">
        <w:trPr>
          <w:trHeight w:val="2521"/>
        </w:trPr>
        <w:tc>
          <w:tcPr>
            <w:tcW w:w="9060" w:type="dxa"/>
            <w:gridSpan w:val="3"/>
            <w:vAlign w:val="center"/>
          </w:tcPr>
          <w:p w14:paraId="3E7BF722" w14:textId="77777777" w:rsidR="00596823" w:rsidRDefault="00A25A9E">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81563E4" w14:textId="77777777" w:rsidR="00596823" w:rsidRDefault="00596823"/>
    <w:sectPr w:rsidR="005968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EB09" w14:textId="77777777" w:rsidR="00D904DE" w:rsidRDefault="00D904DE" w:rsidP="00A25A9E">
      <w:r>
        <w:separator/>
      </w:r>
    </w:p>
  </w:endnote>
  <w:endnote w:type="continuationSeparator" w:id="0">
    <w:p w14:paraId="744F0496" w14:textId="77777777" w:rsidR="00D904DE" w:rsidRDefault="00D904DE" w:rsidP="00A2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7572" w14:textId="77777777" w:rsidR="00D904DE" w:rsidRDefault="00D904DE" w:rsidP="00A25A9E">
      <w:r>
        <w:separator/>
      </w:r>
    </w:p>
  </w:footnote>
  <w:footnote w:type="continuationSeparator" w:id="0">
    <w:p w14:paraId="394B3A4D" w14:textId="77777777" w:rsidR="00D904DE" w:rsidRDefault="00D904DE" w:rsidP="00A2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FiMDBlMjk1YTIyMTEyNWI5NTRiYWE2MTI4ZDAxM2QifQ=="/>
    <w:docVar w:name="KSO_WPS_MARK_KEY" w:val="146fb333-b7d9-47fc-aefd-d8279613b5c1"/>
  </w:docVars>
  <w:rsids>
    <w:rsidRoot w:val="44EB321A"/>
    <w:rsid w:val="00045413"/>
    <w:rsid w:val="000643B0"/>
    <w:rsid w:val="001907E2"/>
    <w:rsid w:val="0021342B"/>
    <w:rsid w:val="002335C4"/>
    <w:rsid w:val="00265358"/>
    <w:rsid w:val="002A6C4F"/>
    <w:rsid w:val="002F258B"/>
    <w:rsid w:val="00347AD4"/>
    <w:rsid w:val="003B0619"/>
    <w:rsid w:val="003B368F"/>
    <w:rsid w:val="00461AFC"/>
    <w:rsid w:val="00535B57"/>
    <w:rsid w:val="005830E7"/>
    <w:rsid w:val="00596823"/>
    <w:rsid w:val="00714F90"/>
    <w:rsid w:val="00762C30"/>
    <w:rsid w:val="007F7147"/>
    <w:rsid w:val="0080438F"/>
    <w:rsid w:val="008204EE"/>
    <w:rsid w:val="008271C2"/>
    <w:rsid w:val="008A59A3"/>
    <w:rsid w:val="00906AE6"/>
    <w:rsid w:val="00930E22"/>
    <w:rsid w:val="009A178A"/>
    <w:rsid w:val="00A25A9E"/>
    <w:rsid w:val="00A3188F"/>
    <w:rsid w:val="00A51B03"/>
    <w:rsid w:val="00A5529E"/>
    <w:rsid w:val="00A61656"/>
    <w:rsid w:val="00A73CFA"/>
    <w:rsid w:val="00AB603C"/>
    <w:rsid w:val="00AF1D18"/>
    <w:rsid w:val="00C54C3C"/>
    <w:rsid w:val="00CB065B"/>
    <w:rsid w:val="00D305E1"/>
    <w:rsid w:val="00D904DE"/>
    <w:rsid w:val="00F04991"/>
    <w:rsid w:val="00F96990"/>
    <w:rsid w:val="0A5A2537"/>
    <w:rsid w:val="1A6C3D2B"/>
    <w:rsid w:val="208B52C8"/>
    <w:rsid w:val="29DF21E1"/>
    <w:rsid w:val="3B373E0F"/>
    <w:rsid w:val="44EB321A"/>
    <w:rsid w:val="45EC24EF"/>
    <w:rsid w:val="47F95F8C"/>
    <w:rsid w:val="4CE0771A"/>
    <w:rsid w:val="4D83223C"/>
    <w:rsid w:val="5F167F65"/>
    <w:rsid w:val="61914D9C"/>
    <w:rsid w:val="6D535020"/>
    <w:rsid w:val="6F0C61BB"/>
    <w:rsid w:val="714D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99CA"/>
  <w15:docId w15:val="{B2F95260-597E-4846-8F3A-098CE845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rFonts w:ascii="Times New Roman" w:eastAsia="仿宋_GB2312" w:hAnsi="Times New Roman"/>
      <w:kern w:val="2"/>
      <w:sz w:val="18"/>
      <w:szCs w:val="18"/>
    </w:rPr>
  </w:style>
  <w:style w:type="character" w:customStyle="1" w:styleId="a4">
    <w:name w:val="页脚 字符"/>
    <w:basedOn w:val="a0"/>
    <w:link w:val="a3"/>
    <w:autoRedefine/>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14</TotalTime>
  <Pages>2</Pages>
  <Words>263</Words>
  <Characters>270</Characters>
  <Application>Microsoft Office Word</Application>
  <DocSecurity>0</DocSecurity>
  <Lines>54</Lines>
  <Paragraphs>35</Paragraphs>
  <ScaleCrop>false</ScaleCrop>
  <Company>微软中国</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xin xiao</cp:lastModifiedBy>
  <cp:revision>22</cp:revision>
  <dcterms:created xsi:type="dcterms:W3CDTF">2018-10-24T02:14:00Z</dcterms:created>
  <dcterms:modified xsi:type="dcterms:W3CDTF">2026-04-14T08:28:00Z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ies>
</file>