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6B" w:rsidRDefault="008C366B" w:rsidP="008C366B">
      <w:pPr>
        <w:spacing w:line="560" w:lineRule="exact"/>
        <w:ind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附件</w:t>
      </w:r>
    </w:p>
    <w:p w:rsidR="008C366B" w:rsidRDefault="008C366B" w:rsidP="008C366B">
      <w:pPr>
        <w:ind w:firstLine="881"/>
        <w:jc w:val="center"/>
        <w:rPr>
          <w:rFonts w:ascii="华文中宋" w:eastAsia="华文中宋" w:hAnsi="华文中宋"/>
          <w:b/>
          <w:sz w:val="44"/>
        </w:rPr>
      </w:pPr>
      <w:bookmarkStart w:id="0" w:name="_GoBack"/>
      <w:r w:rsidRPr="005D1649">
        <w:rPr>
          <w:rFonts w:ascii="华文中宋" w:eastAsia="华文中宋" w:hAnsi="华文中宋" w:hint="eastAsia"/>
          <w:b/>
          <w:sz w:val="44"/>
        </w:rPr>
        <w:t>梅江区应急管理局普法责任制清单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387"/>
        <w:gridCol w:w="2976"/>
      </w:tblGrid>
      <w:tr w:rsidR="008C366B" w:rsidTr="008C366B">
        <w:trPr>
          <w:trHeight w:val="472"/>
        </w:trPr>
        <w:tc>
          <w:tcPr>
            <w:tcW w:w="817" w:type="dxa"/>
            <w:shd w:val="clear" w:color="auto" w:fill="auto"/>
          </w:tcPr>
          <w:bookmarkEnd w:id="0"/>
          <w:p w:rsidR="008C366B" w:rsidRPr="007A4F3B" w:rsidRDefault="008C366B" w:rsidP="008C366B">
            <w:pPr>
              <w:rPr>
                <w:rFonts w:ascii="黑体" w:eastAsia="黑体" w:hAnsi="黑体"/>
                <w:sz w:val="28"/>
              </w:rPr>
            </w:pPr>
            <w:r w:rsidRPr="007A4F3B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5387" w:type="dxa"/>
            <w:shd w:val="clear" w:color="auto" w:fill="auto"/>
          </w:tcPr>
          <w:p w:rsidR="008C366B" w:rsidRPr="007A4F3B" w:rsidRDefault="008C366B" w:rsidP="008C366B">
            <w:pPr>
              <w:ind w:firstLine="560"/>
              <w:jc w:val="center"/>
              <w:rPr>
                <w:rFonts w:ascii="黑体" w:eastAsia="黑体" w:hAnsi="黑体"/>
                <w:sz w:val="28"/>
              </w:rPr>
            </w:pPr>
            <w:r w:rsidRPr="007A4F3B">
              <w:rPr>
                <w:rFonts w:ascii="黑体" w:eastAsia="黑体" w:hAnsi="黑体" w:hint="eastAsia"/>
                <w:sz w:val="28"/>
              </w:rPr>
              <w:t>法律法规</w:t>
            </w:r>
          </w:p>
        </w:tc>
        <w:tc>
          <w:tcPr>
            <w:tcW w:w="2976" w:type="dxa"/>
            <w:shd w:val="clear" w:color="auto" w:fill="auto"/>
          </w:tcPr>
          <w:p w:rsidR="008C366B" w:rsidRPr="007A4F3B" w:rsidRDefault="008C366B" w:rsidP="008C366B">
            <w:pPr>
              <w:ind w:firstLine="560"/>
              <w:jc w:val="center"/>
              <w:rPr>
                <w:rFonts w:ascii="黑体" w:eastAsia="黑体" w:hAnsi="黑体"/>
                <w:sz w:val="28"/>
              </w:rPr>
            </w:pPr>
            <w:r w:rsidRPr="007A4F3B">
              <w:rPr>
                <w:rFonts w:ascii="黑体" w:eastAsia="黑体" w:hAnsi="黑体" w:hint="eastAsia"/>
                <w:sz w:val="28"/>
              </w:rPr>
              <w:t>责任股室</w:t>
            </w:r>
          </w:p>
        </w:tc>
      </w:tr>
      <w:tr w:rsidR="008C366B" w:rsidTr="008C366B">
        <w:tc>
          <w:tcPr>
            <w:tcW w:w="817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 w:rsidRPr="007A4F3B"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="560"/>
              <w:rPr>
                <w:rFonts w:ascii="华文中宋" w:eastAsia="华文中宋" w:hAnsi="华文中宋"/>
                <w:b/>
                <w:sz w:val="44"/>
              </w:rPr>
            </w:pPr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t>《宪法》、《民法典》、《安全生产法》、《广东省安全生产条例》、《安全生产事故隐患排查治理暂行规定》等综合性安全法律法规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="560"/>
              <w:jc w:val="center"/>
              <w:rPr>
                <w:rStyle w:val="NormalCharacter"/>
                <w:rFonts w:ascii="仿宋" w:eastAsia="仿宋" w:hAnsi="仿宋" w:cs="仿宋_GB2312"/>
                <w:kern w:val="1"/>
                <w:sz w:val="28"/>
                <w:szCs w:val="32"/>
              </w:rPr>
            </w:pPr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t>人事法规股、科技信息化和宣教股、</w:t>
            </w:r>
            <w:r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t>综合协调股、</w:t>
            </w:r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t>办公室</w:t>
            </w:r>
          </w:p>
        </w:tc>
      </w:tr>
      <w:tr w:rsidR="008C366B" w:rsidTr="008C366B">
        <w:tc>
          <w:tcPr>
            <w:tcW w:w="817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 w:rsidRPr="007A4F3B"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="560"/>
              <w:rPr>
                <w:rStyle w:val="NormalCharacter"/>
                <w:rFonts w:ascii="仿宋" w:eastAsia="仿宋" w:hAnsi="仿宋" w:cs="仿宋_GB2312"/>
                <w:kern w:val="1"/>
                <w:sz w:val="28"/>
                <w:szCs w:val="32"/>
              </w:rPr>
            </w:pPr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t>《安全生产许可证条例》、《危险化学品生产企业安全生产许可证实施办法》、《危险化学品经营许可证管理办法》、《烟花爆竹经营许可管理办法》等与安全生产行政审批相关的法律法规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="560"/>
              <w:jc w:val="center"/>
              <w:rPr>
                <w:rStyle w:val="NormalCharacter"/>
                <w:rFonts w:ascii="仿宋" w:eastAsia="仿宋" w:hAnsi="仿宋" w:cs="仿宋_GB2312"/>
                <w:kern w:val="1"/>
                <w:sz w:val="28"/>
                <w:szCs w:val="32"/>
              </w:rPr>
            </w:pPr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t>科技信息化和</w:t>
            </w:r>
            <w:proofErr w:type="gramStart"/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t>宣教股</w:t>
            </w:r>
            <w:proofErr w:type="gramEnd"/>
          </w:p>
        </w:tc>
      </w:tr>
      <w:tr w:rsidR="008C366B" w:rsidTr="008C366B">
        <w:tc>
          <w:tcPr>
            <w:tcW w:w="817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 w:rsidRPr="007A4F3B">
              <w:rPr>
                <w:rFonts w:ascii="仿宋" w:eastAsia="仿宋" w:hAnsi="仿宋" w:hint="eastAsia"/>
                <w:sz w:val="28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="560"/>
              <w:rPr>
                <w:rStyle w:val="NormalCharacter"/>
                <w:rFonts w:ascii="仿宋" w:eastAsia="仿宋" w:hAnsi="仿宋" w:cs="仿宋_GB2312"/>
                <w:kern w:val="1"/>
                <w:sz w:val="28"/>
                <w:szCs w:val="32"/>
              </w:rPr>
            </w:pPr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t>《矿山安全法》、《危险化学品安全管理条例》、《烟花爆竹安全管理条例》、《易制毒化学品管理条例》、《安全生产事故应急条例》等与非煤矿山、危险化学品、烟花爆竹管理相关的安全法律法规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="560"/>
              <w:jc w:val="center"/>
              <w:rPr>
                <w:rStyle w:val="NormalCharacter"/>
                <w:rFonts w:ascii="仿宋" w:eastAsia="仿宋" w:hAnsi="仿宋" w:cs="仿宋_GB2312"/>
                <w:kern w:val="1"/>
                <w:sz w:val="28"/>
                <w:szCs w:val="32"/>
              </w:rPr>
            </w:pPr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t>安全生产基础股</w:t>
            </w:r>
          </w:p>
        </w:tc>
      </w:tr>
      <w:tr w:rsidR="008C366B" w:rsidTr="008C366B">
        <w:tc>
          <w:tcPr>
            <w:tcW w:w="817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 w:rsidRPr="007A4F3B">
              <w:rPr>
                <w:rFonts w:ascii="仿宋" w:eastAsia="仿宋" w:hAnsi="仿宋" w:hint="eastAsia"/>
                <w:sz w:val="28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="560"/>
              <w:rPr>
                <w:rStyle w:val="NormalCharacter"/>
                <w:rFonts w:ascii="仿宋" w:eastAsia="仿宋" w:hAnsi="仿宋" w:cs="仿宋_GB2312"/>
                <w:kern w:val="1"/>
                <w:sz w:val="28"/>
                <w:szCs w:val="32"/>
              </w:rPr>
            </w:pPr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t>《行政处罚法》、《（安全生产）违法行为行政处罚办法》、《生产安全事故报告和调查处理条例》、《生产安全事故罚款处罚规定》、《行政复议法》等与生产安全事故</w:t>
            </w:r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lastRenderedPageBreak/>
              <w:t>相关的安全法律法规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="560"/>
              <w:jc w:val="center"/>
              <w:rPr>
                <w:rStyle w:val="NormalCharacter"/>
                <w:rFonts w:ascii="仿宋" w:eastAsia="仿宋" w:hAnsi="仿宋" w:cs="仿宋_GB2312"/>
                <w:kern w:val="1"/>
                <w:sz w:val="28"/>
                <w:szCs w:val="32"/>
              </w:rPr>
            </w:pPr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lastRenderedPageBreak/>
              <w:t>执法监督股</w:t>
            </w:r>
          </w:p>
        </w:tc>
      </w:tr>
      <w:tr w:rsidR="008C366B" w:rsidTr="008C366B">
        <w:tc>
          <w:tcPr>
            <w:tcW w:w="817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 w:rsidRPr="007A4F3B">
              <w:rPr>
                <w:rFonts w:ascii="仿宋" w:eastAsia="仿宋" w:hAnsi="仿宋" w:hint="eastAsia"/>
                <w:sz w:val="28"/>
              </w:rPr>
              <w:lastRenderedPageBreak/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="560"/>
              <w:rPr>
                <w:rStyle w:val="NormalCharacter"/>
                <w:rFonts w:ascii="仿宋" w:eastAsia="仿宋" w:hAnsi="仿宋" w:cs="仿宋_GB2312"/>
                <w:kern w:val="1"/>
                <w:sz w:val="28"/>
                <w:szCs w:val="32"/>
              </w:rPr>
            </w:pPr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t>《工贸企业有限空间作业安全管理与监督暂行规定》等与工贸行业相关的安全法律法规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="560"/>
              <w:jc w:val="center"/>
              <w:rPr>
                <w:rStyle w:val="NormalCharacter"/>
                <w:rFonts w:ascii="仿宋" w:eastAsia="仿宋" w:hAnsi="仿宋" w:cs="仿宋_GB2312"/>
                <w:kern w:val="1"/>
                <w:sz w:val="28"/>
                <w:szCs w:val="32"/>
              </w:rPr>
            </w:pPr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t>安全生产基础股</w:t>
            </w:r>
          </w:p>
        </w:tc>
      </w:tr>
      <w:tr w:rsidR="008C366B" w:rsidTr="008C366B">
        <w:tc>
          <w:tcPr>
            <w:tcW w:w="817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 w:rsidRPr="007A4F3B">
              <w:rPr>
                <w:rFonts w:ascii="仿宋" w:eastAsia="仿宋" w:hAnsi="仿宋" w:hint="eastAsia"/>
                <w:sz w:val="28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="560"/>
              <w:rPr>
                <w:rStyle w:val="NormalCharacter"/>
                <w:rFonts w:ascii="仿宋" w:eastAsia="仿宋" w:hAnsi="仿宋" w:cs="仿宋_GB2312"/>
                <w:kern w:val="1"/>
                <w:sz w:val="28"/>
                <w:szCs w:val="32"/>
              </w:rPr>
            </w:pPr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t>《突发事件应对法》、《防震减灾法》、《生产安全事故应急预案管理办法》、《广东省森林防火条例》、《广东省防震减灾条例》、《地震监测管理条例》等与三防、森防和事故应急处置相关的安全法律法规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="560"/>
              <w:jc w:val="center"/>
              <w:rPr>
                <w:rStyle w:val="NormalCharacter"/>
                <w:rFonts w:ascii="仿宋" w:eastAsia="仿宋" w:hAnsi="仿宋" w:cs="仿宋_GB2312"/>
                <w:kern w:val="1"/>
                <w:sz w:val="28"/>
                <w:szCs w:val="32"/>
              </w:rPr>
            </w:pPr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t>应急指挥和综合</w:t>
            </w:r>
            <w:proofErr w:type="gramStart"/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t>减灾股</w:t>
            </w:r>
            <w:proofErr w:type="gramEnd"/>
          </w:p>
        </w:tc>
      </w:tr>
      <w:tr w:rsidR="008C366B" w:rsidTr="008C366B">
        <w:tc>
          <w:tcPr>
            <w:tcW w:w="817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 w:rsidRPr="007A4F3B">
              <w:rPr>
                <w:rFonts w:ascii="仿宋" w:eastAsia="仿宋" w:hAnsi="仿宋" w:hint="eastAsia"/>
                <w:sz w:val="28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="560"/>
              <w:rPr>
                <w:rStyle w:val="NormalCharacter"/>
                <w:rFonts w:ascii="仿宋" w:eastAsia="仿宋" w:hAnsi="仿宋" w:cs="仿宋_GB2312"/>
                <w:kern w:val="1"/>
                <w:sz w:val="28"/>
                <w:szCs w:val="32"/>
              </w:rPr>
            </w:pPr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t>《安全生产培训管理办法》、《生产经营单位安全培训规定》、《特种作业人员安全技术培训考核管理规定》等与安全生产培训相关的安全法律法规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C366B" w:rsidRPr="007A4F3B" w:rsidRDefault="008C366B" w:rsidP="008C366B">
            <w:pPr>
              <w:ind w:firstLine="560"/>
              <w:jc w:val="center"/>
              <w:rPr>
                <w:rStyle w:val="NormalCharacter"/>
                <w:rFonts w:ascii="仿宋" w:eastAsia="仿宋" w:hAnsi="仿宋" w:cs="仿宋_GB2312"/>
                <w:kern w:val="1"/>
                <w:sz w:val="28"/>
                <w:szCs w:val="32"/>
              </w:rPr>
            </w:pPr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t>科技信息化和</w:t>
            </w:r>
            <w:proofErr w:type="gramStart"/>
            <w:r w:rsidRPr="007A4F3B">
              <w:rPr>
                <w:rStyle w:val="NormalCharacter"/>
                <w:rFonts w:ascii="仿宋" w:eastAsia="仿宋" w:hAnsi="仿宋" w:cs="仿宋_GB2312" w:hint="eastAsia"/>
                <w:kern w:val="1"/>
                <w:sz w:val="28"/>
                <w:szCs w:val="32"/>
              </w:rPr>
              <w:t>宣教股</w:t>
            </w:r>
            <w:proofErr w:type="gramEnd"/>
          </w:p>
        </w:tc>
      </w:tr>
    </w:tbl>
    <w:p w:rsidR="008C366B" w:rsidRPr="00EE4AE1" w:rsidRDefault="008C366B" w:rsidP="008C366B">
      <w:pPr>
        <w:spacing w:line="560" w:lineRule="exact"/>
        <w:ind w:firstLine="640"/>
        <w:rPr>
          <w:rFonts w:ascii="仿宋" w:eastAsia="仿宋" w:hAnsi="仿宋"/>
          <w:sz w:val="32"/>
        </w:rPr>
      </w:pPr>
    </w:p>
    <w:p w:rsidR="008D3A94" w:rsidRDefault="008D3A94" w:rsidP="005958E5">
      <w:pPr>
        <w:ind w:firstLine="640"/>
      </w:pPr>
    </w:p>
    <w:sectPr w:rsidR="008D3A94" w:rsidSect="00E435FA">
      <w:footerReference w:type="even" r:id="rId5"/>
      <w:footerReference w:type="default" r:id="rId6"/>
      <w:pgSz w:w="11906" w:h="16838"/>
      <w:pgMar w:top="1440" w:right="1304" w:bottom="1440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A6" w:rsidRDefault="008C366B" w:rsidP="008C366B">
    <w:pPr>
      <w:pStyle w:val="a4"/>
      <w:ind w:firstLine="562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E435FA">
      <w:rPr>
        <w:rFonts w:ascii="宋体" w:hAnsi="宋体"/>
        <w:noProof/>
        <w:sz w:val="28"/>
        <w:szCs w:val="28"/>
        <w:lang w:val="zh-CN" w:eastAsia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  <w:p w:rsidR="00D737A6" w:rsidRDefault="008C36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FA" w:rsidRDefault="008C366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C366B">
      <w:rPr>
        <w:noProof/>
        <w:lang w:val="zh-CN"/>
      </w:rPr>
      <w:t>1</w:t>
    </w:r>
    <w:r>
      <w:fldChar w:fldCharType="end"/>
    </w:r>
  </w:p>
  <w:p w:rsidR="00D737A6" w:rsidRDefault="008C366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6B"/>
    <w:rsid w:val="005958E5"/>
    <w:rsid w:val="008C366B"/>
    <w:rsid w:val="008D3A94"/>
    <w:rsid w:val="0099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6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"/>
    <w:link w:val="1Char"/>
    <w:uiPriority w:val="9"/>
    <w:qFormat/>
    <w:rsid w:val="005958E5"/>
    <w:pPr>
      <w:keepNext/>
      <w:keepLines/>
      <w:spacing w:before="340" w:after="330" w:line="578" w:lineRule="auto"/>
    </w:pPr>
    <w:rPr>
      <w:rFonts w:eastAsia="黑体"/>
      <w:b w:val="0"/>
      <w:bCs w:val="0"/>
      <w:kern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5958E5"/>
    <w:rPr>
      <w:rFonts w:asciiTheme="majorHAnsi" w:eastAsia="黑体" w:hAnsiTheme="majorHAnsi" w:cstheme="majorBidi"/>
      <w:kern w:val="44"/>
      <w:sz w:val="32"/>
      <w:szCs w:val="44"/>
    </w:rPr>
  </w:style>
  <w:style w:type="paragraph" w:styleId="a0">
    <w:name w:val="Title"/>
    <w:basedOn w:val="a"/>
    <w:next w:val="a"/>
    <w:link w:val="Char"/>
    <w:uiPriority w:val="10"/>
    <w:qFormat/>
    <w:rsid w:val="005958E5"/>
    <w:pPr>
      <w:spacing w:before="240" w:after="60" w:line="580" w:lineRule="exact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5958E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rsid w:val="008C3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C36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1"/>
    <w:uiPriority w:val="99"/>
    <w:semiHidden/>
    <w:rsid w:val="008C366B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qFormat/>
    <w:rsid w:val="008C366B"/>
    <w:rPr>
      <w:rFonts w:ascii="Times New Roman" w:hAnsi="Times New Roman"/>
      <w:kern w:val="0"/>
      <w:sz w:val="20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6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"/>
    <w:link w:val="1Char"/>
    <w:uiPriority w:val="9"/>
    <w:qFormat/>
    <w:rsid w:val="005958E5"/>
    <w:pPr>
      <w:keepNext/>
      <w:keepLines/>
      <w:spacing w:before="340" w:after="330" w:line="578" w:lineRule="auto"/>
    </w:pPr>
    <w:rPr>
      <w:rFonts w:eastAsia="黑体"/>
      <w:b w:val="0"/>
      <w:bCs w:val="0"/>
      <w:kern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5958E5"/>
    <w:rPr>
      <w:rFonts w:asciiTheme="majorHAnsi" w:eastAsia="黑体" w:hAnsiTheme="majorHAnsi" w:cstheme="majorBidi"/>
      <w:kern w:val="44"/>
      <w:sz w:val="32"/>
      <w:szCs w:val="44"/>
    </w:rPr>
  </w:style>
  <w:style w:type="paragraph" w:styleId="a0">
    <w:name w:val="Title"/>
    <w:basedOn w:val="a"/>
    <w:next w:val="a"/>
    <w:link w:val="Char"/>
    <w:uiPriority w:val="10"/>
    <w:qFormat/>
    <w:rsid w:val="005958E5"/>
    <w:pPr>
      <w:spacing w:before="240" w:after="60" w:line="580" w:lineRule="exact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5958E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rsid w:val="008C3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C36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1"/>
    <w:uiPriority w:val="99"/>
    <w:semiHidden/>
    <w:rsid w:val="008C366B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qFormat/>
    <w:rsid w:val="008C366B"/>
    <w:rPr>
      <w:rFonts w:ascii="Times New Roman" w:hAnsi="Times New Roman"/>
      <w:kern w:val="0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>Sky123.Org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2021-03-19T10:30:00Z</dcterms:created>
  <dcterms:modified xsi:type="dcterms:W3CDTF">2021-03-19T10:31:00Z</dcterms:modified>
</cp:coreProperties>
</file>