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DF6" w:rsidRDefault="00AB0DF6" w:rsidP="00371847">
      <w:pPr>
        <w:widowControl/>
        <w:shd w:val="clear" w:color="auto" w:fill="FFFFFF"/>
        <w:spacing w:line="360" w:lineRule="auto"/>
        <w:ind w:left="119" w:right="272"/>
        <w:jc w:val="center"/>
        <w:outlineLvl w:val="0"/>
        <w:rPr>
          <w:rFonts w:ascii="黑体" w:eastAsia="黑体" w:hAnsi="黑体" w:hint="eastAsia"/>
          <w:color w:val="000000"/>
          <w:sz w:val="44"/>
          <w:szCs w:val="44"/>
          <w:shd w:val="clear" w:color="auto" w:fill="FFFFFF"/>
        </w:rPr>
      </w:pPr>
    </w:p>
    <w:p w:rsidR="003D00D2" w:rsidRDefault="003D00D2" w:rsidP="00371847">
      <w:pPr>
        <w:widowControl/>
        <w:shd w:val="clear" w:color="auto" w:fill="FFFFFF"/>
        <w:spacing w:line="360" w:lineRule="auto"/>
        <w:ind w:left="119" w:right="272"/>
        <w:jc w:val="center"/>
        <w:outlineLvl w:val="0"/>
        <w:rPr>
          <w:rFonts w:ascii="黑体" w:eastAsia="黑体" w:hAnsi="黑体" w:cs="宋体" w:hint="eastAsia"/>
          <w:color w:val="000000"/>
          <w:kern w:val="36"/>
          <w:sz w:val="44"/>
          <w:szCs w:val="44"/>
        </w:rPr>
      </w:pPr>
      <w:r w:rsidRPr="00371847">
        <w:rPr>
          <w:rFonts w:ascii="黑体" w:eastAsia="黑体" w:hAnsi="黑体" w:hint="eastAsia"/>
          <w:color w:val="000000"/>
          <w:sz w:val="44"/>
          <w:szCs w:val="44"/>
          <w:shd w:val="clear" w:color="auto" w:fill="FFFFFF"/>
        </w:rPr>
        <w:t>2017年下半年梅州市梅江区事业单位公开招聘</w:t>
      </w:r>
      <w:r w:rsidR="00F069CF">
        <w:rPr>
          <w:rFonts w:ascii="黑体" w:eastAsia="黑体" w:hAnsi="黑体" w:hint="eastAsia"/>
          <w:color w:val="000000"/>
          <w:sz w:val="44"/>
          <w:szCs w:val="44"/>
          <w:shd w:val="clear" w:color="auto" w:fill="FFFFFF"/>
        </w:rPr>
        <w:t>(第二批）</w:t>
      </w:r>
      <w:r w:rsidRPr="00371847">
        <w:rPr>
          <w:rFonts w:ascii="黑体" w:eastAsia="黑体" w:hAnsi="黑体" w:cs="宋体" w:hint="eastAsia"/>
          <w:color w:val="000000"/>
          <w:kern w:val="36"/>
          <w:sz w:val="44"/>
          <w:szCs w:val="44"/>
        </w:rPr>
        <w:t>拟聘用人员公示</w:t>
      </w:r>
    </w:p>
    <w:p w:rsidR="00AB0DF6" w:rsidRPr="00371847" w:rsidRDefault="00AB0DF6" w:rsidP="00371847">
      <w:pPr>
        <w:widowControl/>
        <w:shd w:val="clear" w:color="auto" w:fill="FFFFFF"/>
        <w:spacing w:line="360" w:lineRule="auto"/>
        <w:ind w:left="119" w:right="272"/>
        <w:jc w:val="center"/>
        <w:outlineLvl w:val="0"/>
        <w:rPr>
          <w:rFonts w:ascii="黑体" w:eastAsia="黑体" w:hAnsi="黑体" w:cs="宋体"/>
          <w:color w:val="000000"/>
          <w:kern w:val="36"/>
          <w:sz w:val="44"/>
          <w:szCs w:val="44"/>
        </w:rPr>
      </w:pPr>
    </w:p>
    <w:p w:rsidR="00826FEF" w:rsidRPr="00AB0DF6" w:rsidRDefault="003D00D2" w:rsidP="00371847">
      <w:pPr>
        <w:widowControl/>
        <w:shd w:val="clear" w:color="auto" w:fill="FFFFFF"/>
        <w:spacing w:line="360" w:lineRule="auto"/>
        <w:ind w:firstLine="480"/>
        <w:jc w:val="left"/>
        <w:rPr>
          <w:rFonts w:asciiTheme="majorEastAsia" w:eastAsiaTheme="majorEastAsia" w:hAnsiTheme="majorEastAsia" w:cs="宋体"/>
          <w:color w:val="000000"/>
          <w:kern w:val="0"/>
          <w:sz w:val="24"/>
          <w:szCs w:val="24"/>
        </w:rPr>
      </w:pPr>
      <w:r w:rsidRPr="00AB0DF6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>根据《广东省事业单位公开招聘人员办法》（省政府令第</w:t>
      </w:r>
      <w:r w:rsidRPr="00AB0DF6">
        <w:rPr>
          <w:rFonts w:asciiTheme="majorEastAsia" w:eastAsiaTheme="majorEastAsia" w:hAnsiTheme="majorEastAsia" w:cs="Calibri"/>
          <w:color w:val="000000"/>
          <w:kern w:val="0"/>
          <w:sz w:val="24"/>
          <w:szCs w:val="24"/>
        </w:rPr>
        <w:t>139</w:t>
      </w:r>
      <w:r w:rsidRPr="00AB0DF6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>号）</w:t>
      </w:r>
      <w:r w:rsidR="00826FEF" w:rsidRPr="00AB0DF6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>要求，经过发布招聘公告、报名、资格审查、考试、体检、考察等程序,</w:t>
      </w:r>
      <w:r w:rsidRPr="00AB0DF6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>经审核，拟聘用</w:t>
      </w:r>
      <w:r w:rsidR="00F069CF" w:rsidRPr="00AB0DF6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>洪晓琦</w:t>
      </w:r>
      <w:r w:rsidRPr="00AB0DF6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>等</w:t>
      </w:r>
      <w:r w:rsidR="00F069CF" w:rsidRPr="00AB0DF6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>3</w:t>
      </w:r>
      <w:r w:rsidRPr="00AB0DF6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>位同志，现予以公示（名单附后）。</w:t>
      </w:r>
    </w:p>
    <w:p w:rsidR="003D00D2" w:rsidRPr="00AB0DF6" w:rsidRDefault="003D00D2" w:rsidP="00371847">
      <w:pPr>
        <w:widowControl/>
        <w:shd w:val="clear" w:color="auto" w:fill="FFFFFF"/>
        <w:spacing w:line="360" w:lineRule="auto"/>
        <w:ind w:firstLine="480"/>
        <w:jc w:val="left"/>
        <w:rPr>
          <w:rFonts w:asciiTheme="majorEastAsia" w:eastAsiaTheme="majorEastAsia" w:hAnsiTheme="majorEastAsia" w:cs="宋体"/>
          <w:color w:val="000000"/>
          <w:kern w:val="0"/>
          <w:sz w:val="24"/>
          <w:szCs w:val="24"/>
        </w:rPr>
      </w:pPr>
      <w:r w:rsidRPr="00AB0DF6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>公示期间，如对拟聘人员有异议，请以书面或电话形式向梅州市梅江区人力资源和社会保障局、</w:t>
      </w:r>
      <w:r w:rsidR="00F069CF" w:rsidRPr="00AB0DF6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>区委区府办公室</w:t>
      </w:r>
      <w:r w:rsidRPr="00AB0DF6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>反映。反映情况必须使用真实姓名和联系方式，匿名信函不予受理。</w:t>
      </w:r>
    </w:p>
    <w:p w:rsidR="003D00D2" w:rsidRPr="00AB0DF6" w:rsidRDefault="003D00D2" w:rsidP="00371847">
      <w:pPr>
        <w:widowControl/>
        <w:shd w:val="clear" w:color="auto" w:fill="FFFFFF"/>
        <w:spacing w:line="360" w:lineRule="auto"/>
        <w:ind w:firstLine="480"/>
        <w:jc w:val="left"/>
        <w:rPr>
          <w:rFonts w:asciiTheme="majorEastAsia" w:eastAsiaTheme="majorEastAsia" w:hAnsiTheme="majorEastAsia" w:cs="宋体"/>
          <w:color w:val="000000"/>
          <w:kern w:val="0"/>
          <w:sz w:val="24"/>
          <w:szCs w:val="24"/>
        </w:rPr>
      </w:pPr>
      <w:r w:rsidRPr="00AB0DF6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>公示时间：</w:t>
      </w:r>
      <w:r w:rsidRPr="00AB0DF6">
        <w:rPr>
          <w:rFonts w:asciiTheme="majorEastAsia" w:eastAsiaTheme="majorEastAsia" w:hAnsiTheme="majorEastAsia" w:cs="Calibri"/>
          <w:color w:val="000000"/>
          <w:kern w:val="0"/>
          <w:sz w:val="24"/>
          <w:szCs w:val="24"/>
        </w:rPr>
        <w:t>201</w:t>
      </w:r>
      <w:r w:rsidR="00F069CF" w:rsidRPr="00AB0DF6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>8</w:t>
      </w:r>
      <w:r w:rsidRPr="00AB0DF6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>年</w:t>
      </w:r>
      <w:r w:rsidRPr="00AB0DF6">
        <w:rPr>
          <w:rFonts w:asciiTheme="majorEastAsia" w:eastAsiaTheme="majorEastAsia" w:hAnsiTheme="majorEastAsia" w:cs="Calibri" w:hint="eastAsia"/>
          <w:color w:val="000000"/>
          <w:kern w:val="0"/>
          <w:sz w:val="24"/>
          <w:szCs w:val="24"/>
        </w:rPr>
        <w:t>1</w:t>
      </w:r>
      <w:r w:rsidRPr="00AB0DF6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>月</w:t>
      </w:r>
      <w:r w:rsidR="00F069CF" w:rsidRPr="00AB0DF6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>22</w:t>
      </w:r>
      <w:r w:rsidRPr="00AB0DF6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>日——</w:t>
      </w:r>
      <w:r w:rsidRPr="00AB0DF6">
        <w:rPr>
          <w:rFonts w:asciiTheme="majorEastAsia" w:eastAsiaTheme="majorEastAsia" w:hAnsiTheme="majorEastAsia" w:cs="Calibri" w:hint="eastAsia"/>
          <w:color w:val="000000"/>
          <w:kern w:val="0"/>
          <w:sz w:val="24"/>
          <w:szCs w:val="24"/>
        </w:rPr>
        <w:t>1</w:t>
      </w:r>
      <w:r w:rsidRPr="00AB0DF6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>月</w:t>
      </w:r>
      <w:r w:rsidR="00F069CF" w:rsidRPr="00AB0DF6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>30</w:t>
      </w:r>
      <w:r w:rsidRPr="00AB0DF6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>日</w:t>
      </w:r>
    </w:p>
    <w:p w:rsidR="003D00D2" w:rsidRPr="00AB0DF6" w:rsidRDefault="003D00D2" w:rsidP="00371847">
      <w:pPr>
        <w:widowControl/>
        <w:shd w:val="clear" w:color="auto" w:fill="FFFFFF"/>
        <w:spacing w:line="360" w:lineRule="auto"/>
        <w:ind w:firstLine="480"/>
        <w:jc w:val="left"/>
        <w:rPr>
          <w:rFonts w:asciiTheme="majorEastAsia" w:eastAsiaTheme="majorEastAsia" w:hAnsiTheme="majorEastAsia" w:cs="宋体"/>
          <w:color w:val="000000"/>
          <w:kern w:val="0"/>
          <w:sz w:val="24"/>
          <w:szCs w:val="24"/>
        </w:rPr>
      </w:pPr>
      <w:r w:rsidRPr="00AB0DF6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>监督电话：</w:t>
      </w:r>
      <w:r w:rsidRPr="00AB0DF6">
        <w:rPr>
          <w:rFonts w:asciiTheme="majorEastAsia" w:eastAsiaTheme="majorEastAsia" w:hAnsiTheme="majorEastAsia" w:cs="Calibri"/>
          <w:color w:val="000000"/>
          <w:kern w:val="0"/>
          <w:sz w:val="24"/>
          <w:szCs w:val="24"/>
        </w:rPr>
        <w:t>0753-2196962</w:t>
      </w:r>
      <w:r w:rsidRPr="00AB0DF6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>（区人社局）</w:t>
      </w:r>
    </w:p>
    <w:p w:rsidR="003D00D2" w:rsidRPr="00AB0DF6" w:rsidRDefault="003D00D2" w:rsidP="00F069CF">
      <w:pPr>
        <w:widowControl/>
        <w:shd w:val="clear" w:color="auto" w:fill="FFFFFF"/>
        <w:spacing w:line="360" w:lineRule="auto"/>
        <w:jc w:val="left"/>
        <w:rPr>
          <w:rFonts w:asciiTheme="majorEastAsia" w:eastAsiaTheme="majorEastAsia" w:hAnsiTheme="majorEastAsia" w:cs="宋体"/>
          <w:color w:val="000000"/>
          <w:kern w:val="0"/>
          <w:sz w:val="24"/>
          <w:szCs w:val="24"/>
        </w:rPr>
      </w:pPr>
      <w:r w:rsidRPr="00AB0DF6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>       0753-219</w:t>
      </w:r>
      <w:r w:rsidR="00F069CF" w:rsidRPr="00AB0DF6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>6936</w:t>
      </w:r>
      <w:r w:rsidRPr="00AB0DF6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>（区</w:t>
      </w:r>
      <w:r w:rsidR="00F069CF" w:rsidRPr="00AB0DF6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>委区府办公室</w:t>
      </w:r>
      <w:r w:rsidRPr="00AB0DF6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>）</w:t>
      </w:r>
    </w:p>
    <w:p w:rsidR="003D00D2" w:rsidRPr="00AB0DF6" w:rsidRDefault="003D00D2" w:rsidP="003D00D2">
      <w:pPr>
        <w:widowControl/>
        <w:shd w:val="clear" w:color="auto" w:fill="FFFFFF"/>
        <w:spacing w:before="288" w:after="288" w:line="400" w:lineRule="atLeast"/>
        <w:jc w:val="left"/>
        <w:rPr>
          <w:rFonts w:asciiTheme="majorEastAsia" w:eastAsiaTheme="majorEastAsia" w:hAnsiTheme="majorEastAsia" w:cs="宋体"/>
          <w:color w:val="000000"/>
          <w:kern w:val="0"/>
          <w:sz w:val="24"/>
          <w:szCs w:val="24"/>
        </w:rPr>
      </w:pPr>
      <w:r w:rsidRPr="00AB0DF6">
        <w:rPr>
          <w:rFonts w:asciiTheme="majorEastAsia" w:eastAsiaTheme="majorEastAsia" w:hAnsiTheme="majorEastAsia" w:cs="Calibri"/>
          <w:color w:val="000000"/>
          <w:kern w:val="0"/>
          <w:sz w:val="24"/>
          <w:szCs w:val="24"/>
        </w:rPr>
        <w:t> </w:t>
      </w:r>
      <w:r w:rsidRPr="00AB0DF6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>拟聘用人员名单：</w:t>
      </w:r>
    </w:p>
    <w:tbl>
      <w:tblPr>
        <w:tblW w:w="8095" w:type="dxa"/>
        <w:tblInd w:w="93" w:type="dxa"/>
        <w:tblLook w:val="04A0"/>
      </w:tblPr>
      <w:tblGrid>
        <w:gridCol w:w="480"/>
        <w:gridCol w:w="1236"/>
        <w:gridCol w:w="1545"/>
        <w:gridCol w:w="1134"/>
        <w:gridCol w:w="1432"/>
        <w:gridCol w:w="1134"/>
        <w:gridCol w:w="1134"/>
      </w:tblGrid>
      <w:tr w:rsidR="00F069CF" w:rsidRPr="00826FEF" w:rsidTr="00F069CF">
        <w:trPr>
          <w:trHeight w:val="57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CF" w:rsidRPr="00826FEF" w:rsidRDefault="00F069CF" w:rsidP="00826F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26FE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CF" w:rsidRPr="00826FEF" w:rsidRDefault="00F069CF" w:rsidP="00826F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26FE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岗位代码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CF" w:rsidRPr="00826FEF" w:rsidRDefault="00F069CF" w:rsidP="00826F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26FE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CF" w:rsidRPr="00826FEF" w:rsidRDefault="00F069CF" w:rsidP="00826F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26FE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岗位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CF" w:rsidRPr="00826FEF" w:rsidRDefault="00F069CF" w:rsidP="00826F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26FE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CF" w:rsidRPr="00826FEF" w:rsidRDefault="00F069CF" w:rsidP="00826F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26FE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CF" w:rsidRPr="00826FEF" w:rsidRDefault="00F069CF" w:rsidP="00826F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26FE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</w:tr>
      <w:tr w:rsidR="00F069CF" w:rsidRPr="00826FEF" w:rsidTr="007A4F37">
        <w:trPr>
          <w:trHeight w:val="567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CF" w:rsidRPr="00826FEF" w:rsidRDefault="00F069CF" w:rsidP="00826F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26FE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CF" w:rsidRPr="00826FEF" w:rsidRDefault="00F069CF" w:rsidP="00F06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26FE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20170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5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CF" w:rsidRPr="00826FEF" w:rsidRDefault="00F069CF" w:rsidP="00826F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梅江区综合政务服务中心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CF" w:rsidRPr="00826FEF" w:rsidRDefault="00F069CF" w:rsidP="00826F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管理岗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CF" w:rsidRPr="00826FEF" w:rsidRDefault="00F069CF" w:rsidP="00826F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069CF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333535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CF" w:rsidRPr="00826FEF" w:rsidRDefault="00F069CF" w:rsidP="00826F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洪晓琦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CF" w:rsidRPr="00826FEF" w:rsidRDefault="00F069CF" w:rsidP="00826F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</w:tr>
      <w:tr w:rsidR="00F069CF" w:rsidRPr="00826FEF" w:rsidTr="007A4F37">
        <w:trPr>
          <w:trHeight w:val="567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CF" w:rsidRPr="00826FEF" w:rsidRDefault="00F069CF" w:rsidP="00826F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26FE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CF" w:rsidRPr="00826FEF" w:rsidRDefault="00F069CF" w:rsidP="00F06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26FE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20170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9CF" w:rsidRPr="00826FEF" w:rsidRDefault="00F069CF" w:rsidP="00826F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CF" w:rsidRPr="00826FEF" w:rsidRDefault="00F069CF" w:rsidP="00826F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管理岗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CF" w:rsidRPr="00826FEF" w:rsidRDefault="00F069CF" w:rsidP="00826F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069CF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333233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CF" w:rsidRPr="00826FEF" w:rsidRDefault="00F069CF" w:rsidP="00826F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王倩莹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CF" w:rsidRPr="00826FEF" w:rsidRDefault="00F069CF" w:rsidP="00826F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</w:tr>
      <w:tr w:rsidR="00F069CF" w:rsidRPr="00826FEF" w:rsidTr="007A4F37">
        <w:trPr>
          <w:trHeight w:val="567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CF" w:rsidRPr="00826FEF" w:rsidRDefault="00F069CF" w:rsidP="00826F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26FE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CF" w:rsidRPr="00826FEF" w:rsidRDefault="00F069CF" w:rsidP="00F06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26FE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20170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9CF" w:rsidRPr="00826FEF" w:rsidRDefault="00F069CF" w:rsidP="00826F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CF" w:rsidRPr="00826FEF" w:rsidRDefault="00F069CF" w:rsidP="00826F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管理岗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CF" w:rsidRPr="00826FEF" w:rsidRDefault="00F069CF" w:rsidP="00826F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069CF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333310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CF" w:rsidRPr="00826FEF" w:rsidRDefault="00F069CF" w:rsidP="00826F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廖德明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9CF" w:rsidRPr="00826FEF" w:rsidRDefault="00F069CF" w:rsidP="00826F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26FE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</w:tr>
    </w:tbl>
    <w:p w:rsidR="00371847" w:rsidRDefault="003D00D2" w:rsidP="00371847">
      <w:pPr>
        <w:widowControl/>
        <w:shd w:val="clear" w:color="auto" w:fill="FFFFFF"/>
        <w:spacing w:line="360" w:lineRule="auto"/>
        <w:jc w:val="left"/>
        <w:rPr>
          <w:rFonts w:ascii="Calibri" w:eastAsia="新宋体" w:hAnsi="Calibri" w:cs="Calibri"/>
          <w:color w:val="000000"/>
          <w:kern w:val="0"/>
          <w:sz w:val="24"/>
          <w:szCs w:val="24"/>
        </w:rPr>
      </w:pPr>
      <w:r w:rsidRPr="003D00D2">
        <w:rPr>
          <w:rFonts w:ascii="Calibri" w:eastAsia="新宋体" w:hAnsi="Calibri" w:cs="Calibri"/>
          <w:color w:val="000000"/>
          <w:kern w:val="0"/>
          <w:sz w:val="24"/>
          <w:szCs w:val="24"/>
        </w:rPr>
        <w:t> </w:t>
      </w:r>
    </w:p>
    <w:p w:rsidR="003D00D2" w:rsidRPr="003D00D2" w:rsidRDefault="00371847" w:rsidP="00F069CF">
      <w:pPr>
        <w:widowControl/>
        <w:shd w:val="clear" w:color="auto" w:fill="FFFFFF"/>
        <w:spacing w:line="360" w:lineRule="auto"/>
        <w:jc w:val="left"/>
        <w:rPr>
          <w:rFonts w:ascii="新宋体" w:eastAsia="新宋体" w:hAnsi="新宋体" w:cs="宋体"/>
          <w:color w:val="000000"/>
          <w:kern w:val="0"/>
          <w:sz w:val="27"/>
          <w:szCs w:val="27"/>
        </w:rPr>
      </w:pPr>
      <w:r>
        <w:rPr>
          <w:rFonts w:ascii="Calibri" w:eastAsia="新宋体" w:hAnsi="Calibri" w:cs="Calibri" w:hint="eastAsia"/>
          <w:color w:val="000000"/>
          <w:kern w:val="0"/>
          <w:sz w:val="24"/>
          <w:szCs w:val="24"/>
        </w:rPr>
        <w:t xml:space="preserve">     </w:t>
      </w:r>
      <w:r w:rsidR="003D00D2" w:rsidRPr="003D00D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梅江区人力资源和社会保障局</w:t>
      </w:r>
      <w:r w:rsidR="00885C8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</w:t>
      </w:r>
      <w:r w:rsidR="003D00D2" w:rsidRPr="003D00D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</w:t>
      </w:r>
      <w:r w:rsidR="00F069C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中共梅江区委梅江区人民政府办公室</w:t>
      </w:r>
    </w:p>
    <w:p w:rsidR="003D00D2" w:rsidRPr="003D00D2" w:rsidRDefault="003D00D2" w:rsidP="00371847">
      <w:pPr>
        <w:widowControl/>
        <w:shd w:val="clear" w:color="auto" w:fill="FFFFFF"/>
        <w:spacing w:line="360" w:lineRule="auto"/>
        <w:jc w:val="center"/>
        <w:rPr>
          <w:rFonts w:ascii="新宋体" w:eastAsia="新宋体" w:hAnsi="新宋体" w:cs="宋体"/>
          <w:color w:val="000000"/>
          <w:kern w:val="0"/>
          <w:sz w:val="27"/>
          <w:szCs w:val="27"/>
        </w:rPr>
      </w:pPr>
      <w:r w:rsidRPr="003D00D2">
        <w:rPr>
          <w:rFonts w:ascii="Calibri" w:eastAsia="新宋体" w:hAnsi="Calibri" w:cs="Calibri"/>
          <w:color w:val="000000"/>
          <w:kern w:val="0"/>
          <w:sz w:val="24"/>
          <w:szCs w:val="24"/>
        </w:rPr>
        <w:t>201</w:t>
      </w:r>
      <w:r w:rsidR="00F069C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8</w:t>
      </w:r>
      <w:r w:rsidRPr="003D00D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年</w:t>
      </w:r>
      <w:r w:rsidR="0098296D">
        <w:rPr>
          <w:rFonts w:ascii="Calibri" w:eastAsia="宋体" w:hAnsi="Calibri" w:cs="Calibri" w:hint="eastAsia"/>
          <w:color w:val="000000"/>
          <w:kern w:val="0"/>
          <w:sz w:val="24"/>
          <w:szCs w:val="24"/>
        </w:rPr>
        <w:t>1</w:t>
      </w:r>
      <w:r w:rsidRPr="003D00D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月</w:t>
      </w:r>
      <w:r w:rsidR="00F069CF">
        <w:rPr>
          <w:rFonts w:ascii="Calibri" w:eastAsia="宋体" w:hAnsi="Calibri" w:cs="Calibri" w:hint="eastAsia"/>
          <w:color w:val="000000"/>
          <w:kern w:val="0"/>
          <w:sz w:val="24"/>
          <w:szCs w:val="24"/>
        </w:rPr>
        <w:t>22</w:t>
      </w:r>
      <w:r w:rsidRPr="003D00D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日</w:t>
      </w:r>
    </w:p>
    <w:p w:rsidR="00896A33" w:rsidRDefault="00896A33"/>
    <w:sectPr w:rsidR="00896A33" w:rsidSect="00896A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100E" w:rsidRDefault="005A100E" w:rsidP="00F67D25">
      <w:r>
        <w:separator/>
      </w:r>
    </w:p>
  </w:endnote>
  <w:endnote w:type="continuationSeparator" w:id="1">
    <w:p w:rsidR="005A100E" w:rsidRDefault="005A100E" w:rsidP="00F67D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100E" w:rsidRDefault="005A100E" w:rsidP="00F67D25">
      <w:r>
        <w:separator/>
      </w:r>
    </w:p>
  </w:footnote>
  <w:footnote w:type="continuationSeparator" w:id="1">
    <w:p w:rsidR="005A100E" w:rsidRDefault="005A100E" w:rsidP="00F67D2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D00D2"/>
    <w:rsid w:val="00006A6A"/>
    <w:rsid w:val="000B7FDD"/>
    <w:rsid w:val="002F25CC"/>
    <w:rsid w:val="00323036"/>
    <w:rsid w:val="00371847"/>
    <w:rsid w:val="003D00D2"/>
    <w:rsid w:val="004A209C"/>
    <w:rsid w:val="005553BA"/>
    <w:rsid w:val="005873A1"/>
    <w:rsid w:val="005A100E"/>
    <w:rsid w:val="006946FE"/>
    <w:rsid w:val="00710AEE"/>
    <w:rsid w:val="007A4F37"/>
    <w:rsid w:val="00826FEF"/>
    <w:rsid w:val="00885C8D"/>
    <w:rsid w:val="00896A33"/>
    <w:rsid w:val="008F03FA"/>
    <w:rsid w:val="0098296D"/>
    <w:rsid w:val="00A31245"/>
    <w:rsid w:val="00A36BCB"/>
    <w:rsid w:val="00A43E85"/>
    <w:rsid w:val="00AB0DF6"/>
    <w:rsid w:val="00AB4CB7"/>
    <w:rsid w:val="00AE5732"/>
    <w:rsid w:val="00B124A8"/>
    <w:rsid w:val="00B732C6"/>
    <w:rsid w:val="00BC10A2"/>
    <w:rsid w:val="00CF3ACF"/>
    <w:rsid w:val="00DC5BEA"/>
    <w:rsid w:val="00EB05F8"/>
    <w:rsid w:val="00F069CF"/>
    <w:rsid w:val="00F207B5"/>
    <w:rsid w:val="00F67D25"/>
    <w:rsid w:val="00FD28CC"/>
    <w:rsid w:val="00FE0A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A33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3D00D2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3D00D2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3D00D2"/>
  </w:style>
  <w:style w:type="paragraph" w:styleId="a3">
    <w:name w:val="header"/>
    <w:basedOn w:val="a"/>
    <w:link w:val="Char"/>
    <w:uiPriority w:val="99"/>
    <w:semiHidden/>
    <w:unhideWhenUsed/>
    <w:rsid w:val="00F67D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67D2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67D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67D2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81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305725">
          <w:marLeft w:val="420"/>
          <w:marRight w:val="42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8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81DD92-6166-40A6-A420-1B3711613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70</Words>
  <Characters>403</Characters>
  <Application>Microsoft Office Word</Application>
  <DocSecurity>0</DocSecurity>
  <Lines>3</Lines>
  <Paragraphs>1</Paragraphs>
  <ScaleCrop>false</ScaleCrop>
  <Company>Microsoft</Company>
  <LinksUpToDate>false</LinksUpToDate>
  <CharactersWithSpaces>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</dc:creator>
  <cp:lastModifiedBy>ejohn</cp:lastModifiedBy>
  <cp:revision>19</cp:revision>
  <cp:lastPrinted>2018-01-22T07:24:00Z</cp:lastPrinted>
  <dcterms:created xsi:type="dcterms:W3CDTF">2017-10-12T07:45:00Z</dcterms:created>
  <dcterms:modified xsi:type="dcterms:W3CDTF">2018-01-22T07:27:00Z</dcterms:modified>
</cp:coreProperties>
</file>